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65" w:rsidRPr="00083565" w:rsidRDefault="00083565" w:rsidP="00083565">
      <w:pPr>
        <w:pStyle w:val="Cuerpo"/>
        <w:spacing w:line="288" w:lineRule="auto"/>
        <w:jc w:val="center"/>
        <w:rPr>
          <w:b/>
          <w:sz w:val="24"/>
          <w:szCs w:val="24"/>
          <w:u w:val="single"/>
        </w:rPr>
      </w:pPr>
      <w:r w:rsidRPr="00083565">
        <w:rPr>
          <w:b/>
          <w:sz w:val="24"/>
          <w:szCs w:val="24"/>
          <w:u w:val="single"/>
        </w:rPr>
        <w:t xml:space="preserve">AL JUZGADO DE INSTRUCCIÓN DE </w:t>
      </w:r>
      <w:r w:rsidR="00DC0C73">
        <w:rPr>
          <w:b/>
          <w:sz w:val="24"/>
          <w:szCs w:val="24"/>
          <w:u w:val="single"/>
        </w:rPr>
        <w:t>MADRID</w:t>
      </w:r>
      <w:r w:rsidRPr="00083565">
        <w:rPr>
          <w:b/>
          <w:sz w:val="24"/>
          <w:szCs w:val="24"/>
          <w:u w:val="single"/>
        </w:rPr>
        <w:t xml:space="preserve"> QUE POR REPARTO CORRESP</w:t>
      </w:r>
      <w:r w:rsidR="00DC0C73">
        <w:rPr>
          <w:b/>
          <w:sz w:val="24"/>
          <w:szCs w:val="24"/>
          <w:u w:val="single"/>
        </w:rPr>
        <w:t>O</w:t>
      </w:r>
      <w:r w:rsidRPr="00083565">
        <w:rPr>
          <w:b/>
          <w:sz w:val="24"/>
          <w:szCs w:val="24"/>
          <w:u w:val="single"/>
        </w:rPr>
        <w:t>NDA</w:t>
      </w:r>
    </w:p>
    <w:p w:rsidR="00083565" w:rsidRPr="00083565" w:rsidRDefault="00083565" w:rsidP="00083565">
      <w:pPr>
        <w:pStyle w:val="Cuerpo"/>
        <w:spacing w:line="288" w:lineRule="auto"/>
        <w:jc w:val="center"/>
        <w:rPr>
          <w:b/>
          <w:sz w:val="24"/>
          <w:szCs w:val="24"/>
          <w:u w:val="single"/>
        </w:rPr>
      </w:pPr>
    </w:p>
    <w:p w:rsidR="00083565" w:rsidRDefault="005965DF" w:rsidP="00F0219A">
      <w:pPr>
        <w:pStyle w:val="Cuerpo"/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D1325" w:rsidRDefault="00BE38DD" w:rsidP="00F0219A">
      <w:pPr>
        <w:pStyle w:val="Cuerpo"/>
        <w:spacing w:line="288" w:lineRule="auto"/>
        <w:jc w:val="both"/>
        <w:rPr>
          <w:rStyle w:val="Ninguno"/>
          <w:b/>
          <w:bCs/>
          <w:sz w:val="24"/>
          <w:szCs w:val="24"/>
        </w:rPr>
      </w:pPr>
      <w:r w:rsidRPr="00F0219A">
        <w:rPr>
          <w:b/>
          <w:sz w:val="24"/>
          <w:szCs w:val="24"/>
        </w:rPr>
        <w:t>PODEMOS</w:t>
      </w:r>
      <w:r w:rsidR="00F0219A">
        <w:rPr>
          <w:b/>
          <w:sz w:val="24"/>
          <w:szCs w:val="24"/>
        </w:rPr>
        <w:t xml:space="preserve"> partido político,</w:t>
      </w:r>
      <w:r w:rsidRPr="00BE38DD">
        <w:rPr>
          <w:sz w:val="24"/>
          <w:szCs w:val="24"/>
        </w:rPr>
        <w:t xml:space="preserve"> con CIF G86976941</w:t>
      </w:r>
      <w:r w:rsidR="00F0219A">
        <w:rPr>
          <w:sz w:val="24"/>
          <w:szCs w:val="24"/>
        </w:rPr>
        <w:t xml:space="preserve">, representado por </w:t>
      </w:r>
      <w:r w:rsidR="00F0219A" w:rsidRPr="00BE38DD">
        <w:rPr>
          <w:sz w:val="24"/>
          <w:szCs w:val="24"/>
        </w:rPr>
        <w:t xml:space="preserve">Don Pablo Manuel Fernández Alarcón, con DNI núm. 07537078R, en su calidad de </w:t>
      </w:r>
      <w:r w:rsidR="00B30A22">
        <w:rPr>
          <w:sz w:val="24"/>
          <w:szCs w:val="24"/>
        </w:rPr>
        <w:t>G</w:t>
      </w:r>
      <w:r w:rsidR="00F0219A" w:rsidRPr="00BE38DD">
        <w:rPr>
          <w:sz w:val="24"/>
          <w:szCs w:val="24"/>
        </w:rPr>
        <w:t>erente</w:t>
      </w:r>
      <w:r w:rsidR="00B30A22">
        <w:rPr>
          <w:sz w:val="24"/>
          <w:szCs w:val="24"/>
        </w:rPr>
        <w:t xml:space="preserve"> </w:t>
      </w:r>
      <w:r w:rsidR="00F0219A" w:rsidRPr="00BE38DD">
        <w:rPr>
          <w:sz w:val="24"/>
          <w:szCs w:val="24"/>
        </w:rPr>
        <w:t>-</w:t>
      </w:r>
      <w:r w:rsidR="00B30A22">
        <w:rPr>
          <w:sz w:val="24"/>
          <w:szCs w:val="24"/>
        </w:rPr>
        <w:t>A</w:t>
      </w:r>
      <w:r w:rsidR="00F0219A" w:rsidRPr="00BE38DD">
        <w:rPr>
          <w:sz w:val="24"/>
          <w:szCs w:val="24"/>
        </w:rPr>
        <w:t xml:space="preserve">poderado </w:t>
      </w:r>
      <w:r w:rsidR="000D5C24">
        <w:rPr>
          <w:sz w:val="24"/>
          <w:szCs w:val="24"/>
        </w:rPr>
        <w:t xml:space="preserve">de la </w:t>
      </w:r>
      <w:r w:rsidR="00B30A22">
        <w:rPr>
          <w:sz w:val="24"/>
          <w:szCs w:val="24"/>
        </w:rPr>
        <w:t>O</w:t>
      </w:r>
      <w:r w:rsidR="000D5C24">
        <w:rPr>
          <w:sz w:val="24"/>
          <w:szCs w:val="24"/>
        </w:rPr>
        <w:t xml:space="preserve">rganización, </w:t>
      </w:r>
      <w:r w:rsidR="006252B2">
        <w:rPr>
          <w:sz w:val="24"/>
          <w:szCs w:val="24"/>
        </w:rPr>
        <w:t xml:space="preserve">con </w:t>
      </w:r>
      <w:r w:rsidR="00C9438B" w:rsidRPr="003153DD">
        <w:rPr>
          <w:sz w:val="24"/>
          <w:szCs w:val="24"/>
          <w:lang w:val="it-IT"/>
        </w:rPr>
        <w:t xml:space="preserve">domicilio </w:t>
      </w:r>
      <w:r w:rsidR="006252B2">
        <w:rPr>
          <w:sz w:val="24"/>
          <w:szCs w:val="24"/>
          <w:lang w:val="it-IT"/>
        </w:rPr>
        <w:t>a efectos de notificaciones</w:t>
      </w:r>
      <w:r w:rsidR="00C9438B" w:rsidRPr="003153DD">
        <w:rPr>
          <w:sz w:val="24"/>
          <w:szCs w:val="24"/>
          <w:lang w:val="es-ES_tradnl"/>
        </w:rPr>
        <w:t xml:space="preserve"> </w:t>
      </w:r>
      <w:r w:rsidR="00C9438B" w:rsidRPr="003153DD">
        <w:rPr>
          <w:sz w:val="24"/>
          <w:szCs w:val="24"/>
        </w:rPr>
        <w:t xml:space="preserve">en </w:t>
      </w:r>
      <w:r w:rsidR="00C9438B" w:rsidRPr="003153DD">
        <w:rPr>
          <w:sz w:val="24"/>
          <w:szCs w:val="24"/>
          <w:lang w:val="es-ES_tradnl"/>
        </w:rPr>
        <w:t>la calle Princesa, núm. 2, planta 3ª</w:t>
      </w:r>
      <w:r w:rsidR="006944E9" w:rsidRPr="003153DD">
        <w:rPr>
          <w:sz w:val="24"/>
          <w:szCs w:val="24"/>
          <w:lang w:val="es-ES_tradnl"/>
        </w:rPr>
        <w:t xml:space="preserve"> de Madrid</w:t>
      </w:r>
      <w:r w:rsidR="00C95820">
        <w:rPr>
          <w:sz w:val="24"/>
          <w:szCs w:val="24"/>
          <w:lang w:val="es-ES_tradnl"/>
        </w:rPr>
        <w:t xml:space="preserve"> (C.P.: 28008),</w:t>
      </w:r>
      <w:r w:rsidR="006944E9" w:rsidRPr="003153DD">
        <w:rPr>
          <w:sz w:val="24"/>
          <w:szCs w:val="24"/>
          <w:lang w:val="es-ES_tradnl"/>
        </w:rPr>
        <w:t xml:space="preserve"> comparece ante este Juzgado y </w:t>
      </w:r>
      <w:r w:rsidR="00C9438B" w:rsidRPr="003153DD">
        <w:rPr>
          <w:sz w:val="24"/>
          <w:szCs w:val="24"/>
          <w:lang w:val="es-ES_tradnl"/>
        </w:rPr>
        <w:t xml:space="preserve">como mejor proceda en Derecho, </w:t>
      </w:r>
      <w:r w:rsidR="008C2879">
        <w:rPr>
          <w:rStyle w:val="Ninguno"/>
          <w:b/>
          <w:bCs/>
          <w:sz w:val="24"/>
          <w:szCs w:val="24"/>
        </w:rPr>
        <w:t>DIGO</w:t>
      </w:r>
      <w:r w:rsidR="00C9438B" w:rsidRPr="003153DD">
        <w:rPr>
          <w:rStyle w:val="Ninguno"/>
          <w:b/>
          <w:bCs/>
          <w:sz w:val="24"/>
          <w:szCs w:val="24"/>
        </w:rPr>
        <w:t>:</w:t>
      </w:r>
    </w:p>
    <w:p w:rsidR="004D1325" w:rsidRDefault="004D1325" w:rsidP="00021900">
      <w:pPr>
        <w:pStyle w:val="Cuerpo"/>
        <w:spacing w:line="288" w:lineRule="auto"/>
        <w:jc w:val="both"/>
        <w:rPr>
          <w:sz w:val="24"/>
          <w:szCs w:val="24"/>
        </w:rPr>
      </w:pPr>
    </w:p>
    <w:p w:rsidR="004D1325" w:rsidRDefault="00C9438B" w:rsidP="00021900"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Que mediante el presente escrito formul</w:t>
      </w:r>
      <w:r w:rsidR="008C2879">
        <w:rPr>
          <w:sz w:val="24"/>
          <w:szCs w:val="24"/>
          <w:lang w:val="es-ES_tradnl"/>
        </w:rPr>
        <w:t>o</w:t>
      </w:r>
      <w:r>
        <w:rPr>
          <w:sz w:val="24"/>
          <w:szCs w:val="24"/>
          <w:lang w:val="es-ES_tradnl"/>
        </w:rPr>
        <w:t xml:space="preserve"> </w:t>
      </w:r>
      <w:r>
        <w:rPr>
          <w:rStyle w:val="Ninguno"/>
          <w:b/>
          <w:bCs/>
          <w:sz w:val="24"/>
          <w:szCs w:val="24"/>
        </w:rPr>
        <w:t>DENUNCIA</w:t>
      </w:r>
      <w:r>
        <w:rPr>
          <w:sz w:val="24"/>
          <w:szCs w:val="24"/>
          <w:lang w:val="es-ES_tradnl"/>
        </w:rPr>
        <w:t xml:space="preserve"> de los hechos</w:t>
      </w:r>
      <w:r w:rsidRPr="000336B3">
        <w:rPr>
          <w:sz w:val="24"/>
          <w:szCs w:val="24"/>
        </w:rPr>
        <w:t xml:space="preserve"> que a continuaci</w:t>
      </w:r>
      <w:r w:rsidR="000336B3">
        <w:rPr>
          <w:sz w:val="24"/>
          <w:szCs w:val="24"/>
        </w:rPr>
        <w:t>ón</w:t>
      </w:r>
      <w:r>
        <w:rPr>
          <w:sz w:val="24"/>
          <w:szCs w:val="24"/>
          <w:lang w:val="es-ES_tradnl"/>
        </w:rPr>
        <w:t xml:space="preserve"> se relatan</w:t>
      </w:r>
      <w:r w:rsidR="002026B2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por considerar que los mismos pudieran ser constitutivos de </w:t>
      </w:r>
      <w:r w:rsidR="006F5E7E">
        <w:rPr>
          <w:sz w:val="24"/>
          <w:szCs w:val="24"/>
          <w:lang w:val="es-ES_tradnl"/>
        </w:rPr>
        <w:t>infracciones</w:t>
      </w:r>
      <w:r>
        <w:rPr>
          <w:sz w:val="24"/>
          <w:szCs w:val="24"/>
          <w:lang w:val="es-ES_tradnl"/>
        </w:rPr>
        <w:t xml:space="preserve"> penal</w:t>
      </w:r>
      <w:r w:rsidR="006F5E7E">
        <w:rPr>
          <w:sz w:val="24"/>
          <w:szCs w:val="24"/>
          <w:lang w:val="es-ES_tradnl"/>
        </w:rPr>
        <w:t>es</w:t>
      </w:r>
      <w:r>
        <w:rPr>
          <w:sz w:val="24"/>
          <w:szCs w:val="24"/>
          <w:lang w:val="es-ES_tradnl"/>
        </w:rPr>
        <w:t>:</w:t>
      </w:r>
    </w:p>
    <w:p w:rsidR="008C2879" w:rsidRPr="00B3299C" w:rsidRDefault="008C2879" w:rsidP="00021900">
      <w:pPr>
        <w:pStyle w:val="Cuerpo"/>
        <w:spacing w:line="288" w:lineRule="auto"/>
        <w:jc w:val="center"/>
        <w:rPr>
          <w:rStyle w:val="Ninguno"/>
          <w:b/>
          <w:bCs/>
          <w:sz w:val="24"/>
          <w:szCs w:val="24"/>
          <w:u w:val="single"/>
        </w:rPr>
      </w:pPr>
      <w:r w:rsidRPr="00B3299C">
        <w:rPr>
          <w:rStyle w:val="Ninguno"/>
          <w:b/>
          <w:bCs/>
          <w:sz w:val="24"/>
          <w:szCs w:val="24"/>
          <w:u w:val="single"/>
          <w:lang w:val="de-DE"/>
        </w:rPr>
        <w:t>HECHOS</w:t>
      </w:r>
    </w:p>
    <w:p w:rsidR="008C2879" w:rsidRDefault="008C2879" w:rsidP="00021900">
      <w:pPr>
        <w:pStyle w:val="Cuerpo"/>
        <w:spacing w:line="288" w:lineRule="auto"/>
        <w:jc w:val="both"/>
        <w:rPr>
          <w:sz w:val="24"/>
          <w:szCs w:val="24"/>
        </w:rPr>
      </w:pPr>
    </w:p>
    <w:p w:rsidR="00EF0D12" w:rsidRDefault="00B30A22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u w:val="single"/>
        </w:rPr>
        <w:t>PRIMERO</w:t>
      </w:r>
      <w:r>
        <w:rPr>
          <w:rStyle w:val="Ninguno"/>
          <w:b/>
          <w:bCs/>
          <w:sz w:val="24"/>
          <w:szCs w:val="24"/>
        </w:rPr>
        <w:t>. -</w:t>
      </w:r>
      <w:r w:rsidR="00C9438B">
        <w:rPr>
          <w:sz w:val="24"/>
          <w:szCs w:val="24"/>
        </w:rPr>
        <w:t xml:space="preserve"> </w:t>
      </w:r>
      <w:r w:rsidR="00E368CC">
        <w:rPr>
          <w:sz w:val="24"/>
          <w:szCs w:val="24"/>
          <w:lang w:val="es-ES_tradnl"/>
        </w:rPr>
        <w:t xml:space="preserve">Que a través de los medios de comunicación </w:t>
      </w:r>
      <w:r w:rsidR="00EF0D12">
        <w:rPr>
          <w:sz w:val="24"/>
          <w:szCs w:val="24"/>
          <w:lang w:val="es-ES_tradnl"/>
        </w:rPr>
        <w:t>he</w:t>
      </w:r>
      <w:r w:rsidR="00C9438B">
        <w:rPr>
          <w:sz w:val="24"/>
          <w:szCs w:val="24"/>
          <w:lang w:val="es-ES_tradnl"/>
        </w:rPr>
        <w:t xml:space="preserve"> tenido conocimiento de la publicación de </w:t>
      </w:r>
      <w:r w:rsidR="00AF75AA">
        <w:rPr>
          <w:sz w:val="24"/>
          <w:szCs w:val="24"/>
          <w:lang w:val="es-ES_tradnl"/>
        </w:rPr>
        <w:t>un</w:t>
      </w:r>
      <w:r w:rsidR="00C9438B">
        <w:rPr>
          <w:sz w:val="24"/>
          <w:szCs w:val="24"/>
          <w:lang w:val="es-ES_tradnl"/>
        </w:rPr>
        <w:t xml:space="preserve"> </w:t>
      </w:r>
      <w:r w:rsidR="00EF0D12">
        <w:rPr>
          <w:b/>
          <w:sz w:val="24"/>
          <w:szCs w:val="24"/>
          <w:lang w:val="es-ES_tradnl"/>
        </w:rPr>
        <w:t>vídeo</w:t>
      </w:r>
      <w:r w:rsidR="00C9438B">
        <w:rPr>
          <w:sz w:val="24"/>
          <w:szCs w:val="24"/>
          <w:lang w:val="es-ES_tradnl"/>
        </w:rPr>
        <w:t xml:space="preserve"> </w:t>
      </w:r>
      <w:r w:rsidR="00D95AAB">
        <w:rPr>
          <w:sz w:val="24"/>
          <w:szCs w:val="24"/>
          <w:lang w:val="es-ES_tradnl"/>
        </w:rPr>
        <w:t xml:space="preserve">insertado </w:t>
      </w:r>
      <w:r w:rsidR="00881C5E">
        <w:rPr>
          <w:sz w:val="24"/>
          <w:szCs w:val="24"/>
          <w:lang w:val="es-ES_tradnl"/>
        </w:rPr>
        <w:t>en la cuenta de</w:t>
      </w:r>
      <w:r w:rsidR="00881E9B">
        <w:rPr>
          <w:sz w:val="24"/>
          <w:szCs w:val="24"/>
          <w:lang w:val="es-ES_tradnl"/>
        </w:rPr>
        <w:t xml:space="preserve"> la red social </w:t>
      </w:r>
      <w:r w:rsidR="00881E9B" w:rsidRPr="00BB3201">
        <w:rPr>
          <w:b/>
          <w:sz w:val="24"/>
          <w:szCs w:val="24"/>
          <w:lang w:val="es-ES_tradnl"/>
        </w:rPr>
        <w:t>TWITTER</w:t>
      </w:r>
      <w:r w:rsidR="00881C5E">
        <w:rPr>
          <w:sz w:val="24"/>
          <w:szCs w:val="24"/>
          <w:lang w:val="es-ES_tradnl"/>
        </w:rPr>
        <w:t xml:space="preserve"> </w:t>
      </w:r>
      <w:r w:rsidR="004E54C4">
        <w:rPr>
          <w:sz w:val="24"/>
          <w:szCs w:val="24"/>
          <w:lang w:val="es-ES_tradnl"/>
        </w:rPr>
        <w:t xml:space="preserve">perteneciente a </w:t>
      </w:r>
      <w:r w:rsidR="00EF0D12" w:rsidRPr="0044027E">
        <w:rPr>
          <w:b/>
          <w:sz w:val="24"/>
          <w:szCs w:val="24"/>
          <w:lang w:val="es-ES_tradnl"/>
        </w:rPr>
        <w:t>MI</w:t>
      </w:r>
      <w:r w:rsidR="009510A0">
        <w:rPr>
          <w:b/>
          <w:sz w:val="24"/>
          <w:szCs w:val="24"/>
          <w:lang w:val="es-ES_tradnl"/>
        </w:rPr>
        <w:t>Q</w:t>
      </w:r>
      <w:r w:rsidR="00EF0D12" w:rsidRPr="0044027E">
        <w:rPr>
          <w:b/>
          <w:sz w:val="24"/>
          <w:szCs w:val="24"/>
          <w:lang w:val="es-ES_tradnl"/>
        </w:rPr>
        <w:t>UEL RAMOS</w:t>
      </w:r>
      <w:r w:rsidR="008E7033">
        <w:rPr>
          <w:b/>
          <w:sz w:val="24"/>
          <w:szCs w:val="24"/>
          <w:lang w:val="es-ES_tradnl"/>
        </w:rPr>
        <w:t>,</w:t>
      </w:r>
      <w:r w:rsidR="00EF0D12">
        <w:rPr>
          <w:sz w:val="24"/>
          <w:szCs w:val="24"/>
          <w:lang w:val="es-ES_tradnl"/>
        </w:rPr>
        <w:t xml:space="preserve"> </w:t>
      </w:r>
      <w:r w:rsidR="00E368CC">
        <w:rPr>
          <w:sz w:val="24"/>
          <w:szCs w:val="24"/>
          <w:lang w:val="es-ES_tradnl"/>
        </w:rPr>
        <w:t>qui</w:t>
      </w:r>
      <w:r w:rsidR="000E1022">
        <w:rPr>
          <w:sz w:val="24"/>
          <w:szCs w:val="24"/>
          <w:lang w:val="es-ES_tradnl"/>
        </w:rPr>
        <w:t>e</w:t>
      </w:r>
      <w:r w:rsidR="00E368CC">
        <w:rPr>
          <w:sz w:val="24"/>
          <w:szCs w:val="24"/>
          <w:lang w:val="es-ES_tradnl"/>
        </w:rPr>
        <w:t>n</w:t>
      </w:r>
      <w:r w:rsidR="00EF0D12">
        <w:rPr>
          <w:sz w:val="24"/>
          <w:szCs w:val="24"/>
          <w:lang w:val="es-ES_tradnl"/>
        </w:rPr>
        <w:t xml:space="preserve"> según indica en su perfil es </w:t>
      </w:r>
      <w:r w:rsidR="00EF0D12" w:rsidRPr="00112AA3">
        <w:rPr>
          <w:b/>
          <w:sz w:val="24"/>
          <w:szCs w:val="24"/>
          <w:lang w:val="es-ES_tradnl"/>
        </w:rPr>
        <w:t xml:space="preserve">periodista </w:t>
      </w:r>
      <w:r w:rsidR="00EF0D12" w:rsidRPr="00112AA3">
        <w:rPr>
          <w:sz w:val="24"/>
          <w:szCs w:val="24"/>
          <w:lang w:val="es-ES_tradnl"/>
        </w:rPr>
        <w:t>de profesión.</w:t>
      </w:r>
    </w:p>
    <w:p w:rsidR="00F64B30" w:rsidRDefault="00F64B30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F64B30" w:rsidRDefault="00F64B30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adjunta link de acceso a la cuenta del Sr Ramos:</w:t>
      </w:r>
    </w:p>
    <w:p w:rsidR="00F64B30" w:rsidRDefault="00F64B30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F64B30" w:rsidRDefault="00F6639C" w:rsidP="00021900">
      <w:pPr>
        <w:pStyle w:val="Cuerpo"/>
        <w:spacing w:line="288" w:lineRule="auto"/>
        <w:ind w:firstLine="720"/>
        <w:jc w:val="both"/>
        <w:rPr>
          <w:rStyle w:val="Hipervnculo"/>
          <w:sz w:val="24"/>
          <w:szCs w:val="24"/>
          <w:lang w:val="es-ES_tradnl"/>
        </w:rPr>
      </w:pPr>
      <w:hyperlink r:id="rId6" w:history="1">
        <w:r w:rsidR="00F64B30" w:rsidRPr="00873076">
          <w:rPr>
            <w:rStyle w:val="Hipervnculo"/>
            <w:sz w:val="24"/>
            <w:szCs w:val="24"/>
            <w:lang w:val="es-ES_tradnl"/>
          </w:rPr>
          <w:t>https://twitter.com/Miquel_R</w:t>
        </w:r>
      </w:hyperlink>
    </w:p>
    <w:p w:rsidR="00DC0C73" w:rsidRDefault="00DC0C73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112AA3" w:rsidRPr="00F757B9" w:rsidRDefault="00CB220C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grabación</w:t>
      </w:r>
      <w:r w:rsidR="00112AA3">
        <w:rPr>
          <w:sz w:val="24"/>
          <w:szCs w:val="24"/>
          <w:lang w:val="es-ES_tradnl"/>
        </w:rPr>
        <w:t xml:space="preserve"> se habría </w:t>
      </w:r>
      <w:r w:rsidR="00B30A22">
        <w:rPr>
          <w:sz w:val="24"/>
          <w:szCs w:val="24"/>
          <w:lang w:val="es-ES_tradnl"/>
        </w:rPr>
        <w:t xml:space="preserve">presuntamente </w:t>
      </w:r>
      <w:r w:rsidR="00112AA3">
        <w:rPr>
          <w:sz w:val="24"/>
          <w:szCs w:val="24"/>
          <w:lang w:val="es-ES_tradnl"/>
        </w:rPr>
        <w:t xml:space="preserve">realizado </w:t>
      </w:r>
      <w:r w:rsidR="00112AA3" w:rsidRPr="008E7033">
        <w:rPr>
          <w:b/>
          <w:sz w:val="24"/>
          <w:szCs w:val="24"/>
          <w:u w:val="single"/>
          <w:lang w:val="es-ES_tradnl"/>
        </w:rPr>
        <w:t xml:space="preserve">el pasado 8 de diciembre de 2017 en la base de </w:t>
      </w:r>
      <w:r w:rsidR="005A10EF">
        <w:rPr>
          <w:b/>
          <w:sz w:val="24"/>
          <w:szCs w:val="24"/>
          <w:u w:val="single"/>
          <w:lang w:val="es-ES_tradnl"/>
        </w:rPr>
        <w:t>“</w:t>
      </w:r>
      <w:r w:rsidR="00112AA3" w:rsidRPr="008E7033">
        <w:rPr>
          <w:b/>
          <w:sz w:val="24"/>
          <w:szCs w:val="24"/>
          <w:u w:val="single"/>
          <w:lang w:val="es-ES_tradnl"/>
        </w:rPr>
        <w:t>San Jorge</w:t>
      </w:r>
      <w:r w:rsidR="005A10EF">
        <w:rPr>
          <w:b/>
          <w:sz w:val="24"/>
          <w:szCs w:val="24"/>
          <w:u w:val="single"/>
          <w:lang w:val="es-ES_tradnl"/>
        </w:rPr>
        <w:t>”</w:t>
      </w:r>
      <w:r w:rsidR="00112AA3" w:rsidRPr="008E7033">
        <w:rPr>
          <w:b/>
          <w:sz w:val="24"/>
          <w:szCs w:val="24"/>
          <w:u w:val="single"/>
          <w:lang w:val="es-ES_tradnl"/>
        </w:rPr>
        <w:t xml:space="preserve"> de Zaragoza</w:t>
      </w:r>
      <w:r w:rsidR="00F757B9">
        <w:rPr>
          <w:sz w:val="24"/>
          <w:szCs w:val="24"/>
          <w:lang w:val="es-ES_tradnl"/>
        </w:rPr>
        <w:t xml:space="preserve"> y </w:t>
      </w:r>
      <w:r w:rsidR="00B30A22">
        <w:rPr>
          <w:sz w:val="24"/>
          <w:szCs w:val="24"/>
          <w:lang w:val="es-ES_tradnl"/>
        </w:rPr>
        <w:t>tiene una duración</w:t>
      </w:r>
      <w:r w:rsidR="00F757B9">
        <w:rPr>
          <w:sz w:val="24"/>
          <w:szCs w:val="24"/>
          <w:lang w:val="es-ES_tradnl"/>
        </w:rPr>
        <w:t xml:space="preserve"> </w:t>
      </w:r>
      <w:r w:rsidR="001C65ED">
        <w:rPr>
          <w:sz w:val="24"/>
          <w:szCs w:val="24"/>
          <w:lang w:val="es-ES_tradnl"/>
        </w:rPr>
        <w:t>aproximada de</w:t>
      </w:r>
      <w:r w:rsidR="00F757B9">
        <w:rPr>
          <w:sz w:val="24"/>
          <w:szCs w:val="24"/>
          <w:lang w:val="es-ES_tradnl"/>
        </w:rPr>
        <w:t xml:space="preserve"> 30 segundos.</w:t>
      </w:r>
    </w:p>
    <w:p w:rsidR="009F7561" w:rsidRDefault="009F7561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D95AAB" w:rsidRDefault="009F7561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referido vídeo contiene imágenes de varios individuos </w:t>
      </w:r>
      <w:r w:rsidR="00B30A22">
        <w:rPr>
          <w:sz w:val="24"/>
          <w:szCs w:val="24"/>
          <w:lang w:val="es-ES_tradnl"/>
        </w:rPr>
        <w:t xml:space="preserve">encaramados a un carro de combate en marcha, varios de ellos aparecen uniformados, por lo que </w:t>
      </w:r>
      <w:r w:rsidR="000E1022">
        <w:rPr>
          <w:sz w:val="24"/>
          <w:szCs w:val="24"/>
          <w:lang w:val="es-ES_tradnl"/>
        </w:rPr>
        <w:t xml:space="preserve">en un principio </w:t>
      </w:r>
      <w:bookmarkStart w:id="0" w:name="_GoBack"/>
      <w:bookmarkEnd w:id="0"/>
      <w:r w:rsidR="00B30A22">
        <w:rPr>
          <w:sz w:val="24"/>
          <w:szCs w:val="24"/>
          <w:lang w:val="es-ES_tradnl"/>
        </w:rPr>
        <w:t>se indicó en las diferentes informaciones que</w:t>
      </w:r>
      <w:r>
        <w:rPr>
          <w:sz w:val="24"/>
          <w:szCs w:val="24"/>
          <w:lang w:val="es-ES_tradnl"/>
        </w:rPr>
        <w:t xml:space="preserve"> se trataba de </w:t>
      </w:r>
      <w:r w:rsidRPr="008E7033">
        <w:rPr>
          <w:b/>
          <w:sz w:val="24"/>
          <w:szCs w:val="24"/>
          <w:lang w:val="es-ES_tradnl"/>
        </w:rPr>
        <w:t>militares</w:t>
      </w:r>
      <w:r w:rsidR="00B30A22">
        <w:rPr>
          <w:b/>
          <w:sz w:val="24"/>
          <w:szCs w:val="24"/>
          <w:lang w:val="es-ES_tradnl"/>
        </w:rPr>
        <w:t>, aunque con posterioridad</w:t>
      </w:r>
      <w:r w:rsidR="00FE1B69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</w:t>
      </w:r>
      <w:r w:rsidR="00B30A22">
        <w:rPr>
          <w:sz w:val="24"/>
          <w:szCs w:val="24"/>
          <w:lang w:val="es-ES_tradnl"/>
        </w:rPr>
        <w:t xml:space="preserve">aunque con posterioridad el </w:t>
      </w:r>
      <w:r w:rsidR="00FE1B69">
        <w:rPr>
          <w:sz w:val="24"/>
          <w:szCs w:val="24"/>
          <w:lang w:val="es-ES_tradnl"/>
        </w:rPr>
        <w:t xml:space="preserve">Ministerio de Defensa ha </w:t>
      </w:r>
      <w:r w:rsidR="00B30A22">
        <w:rPr>
          <w:sz w:val="24"/>
          <w:szCs w:val="24"/>
          <w:lang w:val="es-ES_tradnl"/>
        </w:rPr>
        <w:t xml:space="preserve">informado </w:t>
      </w:r>
      <w:r w:rsidR="00FE1B69">
        <w:rPr>
          <w:sz w:val="24"/>
          <w:szCs w:val="24"/>
          <w:lang w:val="es-ES_tradnl"/>
        </w:rPr>
        <w:t xml:space="preserve">que </w:t>
      </w:r>
      <w:r w:rsidR="00E26716">
        <w:rPr>
          <w:sz w:val="24"/>
          <w:szCs w:val="24"/>
          <w:lang w:val="es-ES_tradnl"/>
        </w:rPr>
        <w:t xml:space="preserve">algunos </w:t>
      </w:r>
      <w:r w:rsidR="00B30A22">
        <w:rPr>
          <w:sz w:val="24"/>
          <w:szCs w:val="24"/>
          <w:lang w:val="es-ES_tradnl"/>
        </w:rPr>
        <w:t>serían</w:t>
      </w:r>
      <w:r w:rsidR="00FE1B69">
        <w:rPr>
          <w:sz w:val="24"/>
          <w:szCs w:val="24"/>
          <w:lang w:val="es-ES_tradnl"/>
        </w:rPr>
        <w:t xml:space="preserve"> </w:t>
      </w:r>
      <w:r w:rsidR="00FE1B69" w:rsidRPr="008E7033">
        <w:rPr>
          <w:b/>
          <w:sz w:val="24"/>
          <w:szCs w:val="24"/>
          <w:lang w:val="es-ES_tradnl"/>
        </w:rPr>
        <w:t>civiles</w:t>
      </w:r>
      <w:r w:rsidR="00B30A22">
        <w:rPr>
          <w:b/>
          <w:sz w:val="24"/>
          <w:szCs w:val="24"/>
          <w:lang w:val="es-ES_tradnl"/>
        </w:rPr>
        <w:t xml:space="preserve"> </w:t>
      </w:r>
      <w:r w:rsidR="00B30A22" w:rsidRPr="00B30A22">
        <w:rPr>
          <w:sz w:val="24"/>
          <w:szCs w:val="24"/>
          <w:lang w:val="es-ES_tradnl"/>
        </w:rPr>
        <w:t>sin aclarar el origen de esa información</w:t>
      </w:r>
      <w:r w:rsidR="00847E3D">
        <w:rPr>
          <w:sz w:val="24"/>
          <w:szCs w:val="24"/>
          <w:lang w:val="es-ES_tradnl"/>
        </w:rPr>
        <w:t xml:space="preserve">. </w:t>
      </w:r>
    </w:p>
    <w:p w:rsidR="002458A0" w:rsidRDefault="002458A0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6A1A70" w:rsidRDefault="006A1A70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vídeo se puede </w:t>
      </w:r>
      <w:r w:rsidR="00B30A22">
        <w:rPr>
          <w:sz w:val="24"/>
          <w:szCs w:val="24"/>
          <w:lang w:val="es-ES_tradnl"/>
        </w:rPr>
        <w:t>ver</w:t>
      </w:r>
      <w:r>
        <w:rPr>
          <w:sz w:val="24"/>
          <w:szCs w:val="24"/>
          <w:lang w:val="es-ES_tradnl"/>
        </w:rPr>
        <w:t xml:space="preserve"> </w:t>
      </w:r>
      <w:r w:rsidR="005A59C1">
        <w:rPr>
          <w:sz w:val="24"/>
          <w:szCs w:val="24"/>
          <w:lang w:val="es-ES_tradnl"/>
        </w:rPr>
        <w:t>en el siguiente enlace:</w:t>
      </w:r>
    </w:p>
    <w:p w:rsidR="005A59C1" w:rsidRDefault="005A59C1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5A59C1" w:rsidRDefault="00F6639C" w:rsidP="00021900">
      <w:pPr>
        <w:pStyle w:val="Cuerpo"/>
        <w:spacing w:line="288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hyperlink r:id="rId7" w:history="1">
        <w:r w:rsidR="004657D3" w:rsidRPr="00650D6B">
          <w:rPr>
            <w:rStyle w:val="Hipervnculo"/>
            <w:rFonts w:ascii="Tahoma" w:hAnsi="Tahoma" w:cs="Tahoma"/>
            <w:sz w:val="20"/>
            <w:szCs w:val="20"/>
            <w:shd w:val="clear" w:color="auto" w:fill="FFFFFF"/>
          </w:rPr>
          <w:t>https://twitter.com/Miquel_R/status/940640611727806465</w:t>
        </w:r>
      </w:hyperlink>
    </w:p>
    <w:p w:rsidR="004657D3" w:rsidRDefault="004657D3" w:rsidP="00021900">
      <w:pPr>
        <w:pStyle w:val="Cuerpo"/>
        <w:spacing w:line="288" w:lineRule="auto"/>
        <w:jc w:val="both"/>
      </w:pPr>
    </w:p>
    <w:p w:rsidR="004657D3" w:rsidRDefault="004657D3" w:rsidP="00021900">
      <w:pPr>
        <w:pStyle w:val="Cuerpo"/>
        <w:spacing w:line="288" w:lineRule="auto"/>
        <w:jc w:val="both"/>
      </w:pPr>
    </w:p>
    <w:p w:rsidR="004657D3" w:rsidRDefault="005A59C1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vídeo</w:t>
      </w:r>
      <w:r w:rsidR="004657D3">
        <w:rPr>
          <w:sz w:val="24"/>
          <w:szCs w:val="24"/>
          <w:lang w:val="es-ES_tradnl"/>
        </w:rPr>
        <w:t>-selfie</w:t>
      </w:r>
      <w:r>
        <w:rPr>
          <w:sz w:val="24"/>
          <w:szCs w:val="24"/>
          <w:lang w:val="es-ES_tradnl"/>
        </w:rPr>
        <w:t xml:space="preserve"> comienza</w:t>
      </w:r>
      <w:r w:rsidR="004657D3">
        <w:rPr>
          <w:sz w:val="24"/>
          <w:szCs w:val="24"/>
          <w:lang w:val="es-ES_tradnl"/>
        </w:rPr>
        <w:t xml:space="preserve"> con un individuo que se dirige a </w:t>
      </w:r>
      <w:r w:rsidR="00B30A22">
        <w:rPr>
          <w:sz w:val="24"/>
          <w:szCs w:val="24"/>
          <w:lang w:val="es-ES_tradnl"/>
        </w:rPr>
        <w:t>una</w:t>
      </w:r>
      <w:r w:rsidR="004657D3">
        <w:rPr>
          <w:sz w:val="24"/>
          <w:szCs w:val="24"/>
          <w:lang w:val="es-ES_tradnl"/>
        </w:rPr>
        <w:t xml:space="preserve"> cámara </w:t>
      </w:r>
      <w:r w:rsidR="00B30A22">
        <w:rPr>
          <w:sz w:val="24"/>
          <w:szCs w:val="24"/>
          <w:lang w:val="es-ES_tradnl"/>
        </w:rPr>
        <w:t xml:space="preserve">que el mismo sujeta mientras está en movimiento </w:t>
      </w:r>
      <w:r w:rsidR="004657D3">
        <w:rPr>
          <w:sz w:val="24"/>
          <w:szCs w:val="24"/>
          <w:lang w:val="es-ES_tradnl"/>
        </w:rPr>
        <w:t>diciendo:</w:t>
      </w:r>
    </w:p>
    <w:p w:rsidR="004657D3" w:rsidRDefault="004657D3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4657D3" w:rsidRPr="00DA5F63" w:rsidRDefault="004041B4" w:rsidP="00021900">
      <w:pPr>
        <w:pStyle w:val="Cuerpo"/>
        <w:spacing w:line="288" w:lineRule="auto"/>
        <w:jc w:val="both"/>
        <w:rPr>
          <w:i/>
          <w:sz w:val="24"/>
          <w:szCs w:val="24"/>
          <w:lang w:val="es-ES_tradnl"/>
        </w:rPr>
      </w:pPr>
      <w:r w:rsidRPr="00DA5F63">
        <w:rPr>
          <w:i/>
          <w:sz w:val="24"/>
          <w:szCs w:val="24"/>
          <w:lang w:val="es-ES_tradnl"/>
        </w:rPr>
        <w:t>“…aquí estamos buscando la solución a los problemas de España</w:t>
      </w:r>
      <w:r w:rsidR="00E91B46" w:rsidRPr="00DA5F63">
        <w:rPr>
          <w:i/>
          <w:sz w:val="24"/>
          <w:szCs w:val="24"/>
          <w:lang w:val="es-ES_tradnl"/>
        </w:rPr>
        <w:t xml:space="preserve"> y creo que los he encontrado no sé si los </w:t>
      </w:r>
      <w:r w:rsidR="00B30A22" w:rsidRPr="00DA5F63">
        <w:rPr>
          <w:i/>
          <w:sz w:val="24"/>
          <w:szCs w:val="24"/>
          <w:lang w:val="es-ES_tradnl"/>
        </w:rPr>
        <w:t>podéis</w:t>
      </w:r>
      <w:r w:rsidR="00E91B46" w:rsidRPr="00DA5F63">
        <w:rPr>
          <w:i/>
          <w:sz w:val="24"/>
          <w:szCs w:val="24"/>
          <w:lang w:val="es-ES_tradnl"/>
        </w:rPr>
        <w:t xml:space="preserve"> </w:t>
      </w:r>
      <w:r w:rsidR="00B30A22" w:rsidRPr="00DA5F63">
        <w:rPr>
          <w:i/>
          <w:sz w:val="24"/>
          <w:szCs w:val="24"/>
          <w:lang w:val="es-ES_tradnl"/>
        </w:rPr>
        <w:t>oír,</w:t>
      </w:r>
      <w:r w:rsidR="00E91B46" w:rsidRPr="00DA5F63">
        <w:rPr>
          <w:i/>
          <w:sz w:val="24"/>
          <w:szCs w:val="24"/>
          <w:lang w:val="es-ES_tradnl"/>
        </w:rPr>
        <w:t xml:space="preserve"> pero verlos igual los veis ahora”</w:t>
      </w:r>
      <w:r w:rsidR="006A20B5">
        <w:rPr>
          <w:i/>
          <w:sz w:val="24"/>
          <w:szCs w:val="24"/>
          <w:lang w:val="es-ES_tradnl"/>
        </w:rPr>
        <w:t>.</w:t>
      </w:r>
    </w:p>
    <w:p w:rsidR="00E91B46" w:rsidRDefault="00E91B46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E26716" w:rsidRDefault="00E91B46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Tras esta declaración gira la cámara pudiéndose apreciar que se encuentra montado </w:t>
      </w:r>
      <w:r w:rsidR="000336B3">
        <w:rPr>
          <w:sz w:val="24"/>
          <w:szCs w:val="24"/>
          <w:lang w:val="es-ES_tradnl"/>
        </w:rPr>
        <w:t>sobre</w:t>
      </w:r>
      <w:r>
        <w:rPr>
          <w:sz w:val="24"/>
          <w:szCs w:val="24"/>
          <w:lang w:val="es-ES_tradnl"/>
        </w:rPr>
        <w:t xml:space="preserve"> un carro de combate.</w:t>
      </w:r>
      <w:r w:rsidR="00196D7E">
        <w:rPr>
          <w:sz w:val="24"/>
          <w:szCs w:val="24"/>
          <w:lang w:val="es-ES_tradnl"/>
        </w:rPr>
        <w:t xml:space="preserve"> </w:t>
      </w:r>
      <w:r w:rsidR="00DA5F63">
        <w:rPr>
          <w:sz w:val="24"/>
          <w:szCs w:val="24"/>
          <w:lang w:val="es-ES_tradnl"/>
        </w:rPr>
        <w:t>Asimismo,</w:t>
      </w:r>
      <w:r w:rsidR="00196D7E">
        <w:rPr>
          <w:sz w:val="24"/>
          <w:szCs w:val="24"/>
          <w:lang w:val="es-ES_tradnl"/>
        </w:rPr>
        <w:t xml:space="preserve"> aparecen </w:t>
      </w:r>
      <w:r w:rsidR="00D83FBB">
        <w:rPr>
          <w:sz w:val="24"/>
          <w:szCs w:val="24"/>
          <w:lang w:val="es-ES_tradnl"/>
        </w:rPr>
        <w:t xml:space="preserve">otros </w:t>
      </w:r>
      <w:r w:rsidR="00196D7E">
        <w:rPr>
          <w:sz w:val="24"/>
          <w:szCs w:val="24"/>
          <w:lang w:val="es-ES_tradnl"/>
        </w:rPr>
        <w:t>t</w:t>
      </w:r>
      <w:r w:rsidR="00847E3D">
        <w:rPr>
          <w:sz w:val="24"/>
          <w:szCs w:val="24"/>
          <w:lang w:val="es-ES_tradnl"/>
        </w:rPr>
        <w:t xml:space="preserve">res </w:t>
      </w:r>
      <w:r w:rsidR="00D95AAB">
        <w:rPr>
          <w:sz w:val="24"/>
          <w:szCs w:val="24"/>
          <w:lang w:val="es-ES_tradnl"/>
        </w:rPr>
        <w:t>hombres</w:t>
      </w:r>
      <w:r w:rsidR="00847E3D">
        <w:rPr>
          <w:sz w:val="24"/>
          <w:szCs w:val="24"/>
          <w:lang w:val="es-ES_tradnl"/>
        </w:rPr>
        <w:t xml:space="preserve"> </w:t>
      </w:r>
      <w:r w:rsidR="00FD0E78">
        <w:rPr>
          <w:sz w:val="24"/>
          <w:szCs w:val="24"/>
          <w:lang w:val="es-ES_tradnl"/>
        </w:rPr>
        <w:t>de</w:t>
      </w:r>
      <w:r w:rsidR="00D95AAB">
        <w:rPr>
          <w:sz w:val="24"/>
          <w:szCs w:val="24"/>
          <w:lang w:val="es-ES_tradnl"/>
        </w:rPr>
        <w:t xml:space="preserve"> uniforme</w:t>
      </w:r>
      <w:r w:rsidR="00FD0E78">
        <w:rPr>
          <w:sz w:val="24"/>
          <w:szCs w:val="24"/>
          <w:lang w:val="es-ES_tradnl"/>
        </w:rPr>
        <w:t xml:space="preserve"> que</w:t>
      </w:r>
      <w:r w:rsidR="00D95AAB">
        <w:rPr>
          <w:sz w:val="24"/>
          <w:szCs w:val="24"/>
          <w:lang w:val="es-ES_tradnl"/>
        </w:rPr>
        <w:t xml:space="preserve"> </w:t>
      </w:r>
      <w:r w:rsidR="00847E3D">
        <w:rPr>
          <w:sz w:val="24"/>
          <w:szCs w:val="24"/>
          <w:lang w:val="es-ES_tradnl"/>
        </w:rPr>
        <w:t>se encuentran en el asfalto</w:t>
      </w:r>
      <w:r w:rsidR="00021900">
        <w:rPr>
          <w:sz w:val="24"/>
          <w:szCs w:val="24"/>
          <w:lang w:val="es-ES_tradnl"/>
        </w:rPr>
        <w:t xml:space="preserve"> andando</w:t>
      </w:r>
      <w:r w:rsidR="00FD0E78">
        <w:rPr>
          <w:sz w:val="24"/>
          <w:szCs w:val="24"/>
          <w:lang w:val="es-ES_tradnl"/>
        </w:rPr>
        <w:t xml:space="preserve">, </w:t>
      </w:r>
      <w:r w:rsidR="00847E3D">
        <w:rPr>
          <w:sz w:val="24"/>
          <w:szCs w:val="24"/>
          <w:lang w:val="es-ES_tradnl"/>
        </w:rPr>
        <w:t>dos</w:t>
      </w:r>
      <w:r w:rsidR="00021900">
        <w:rPr>
          <w:sz w:val="24"/>
          <w:szCs w:val="24"/>
          <w:lang w:val="es-ES_tradnl"/>
        </w:rPr>
        <w:t xml:space="preserve"> de ellos </w:t>
      </w:r>
      <w:r w:rsidR="00847E3D">
        <w:rPr>
          <w:sz w:val="24"/>
          <w:szCs w:val="24"/>
          <w:lang w:val="es-ES_tradnl"/>
        </w:rPr>
        <w:t>delante de</w:t>
      </w:r>
      <w:r w:rsidR="00DA5F63">
        <w:rPr>
          <w:sz w:val="24"/>
          <w:szCs w:val="24"/>
          <w:lang w:val="es-ES_tradnl"/>
        </w:rPr>
        <w:t>l</w:t>
      </w:r>
      <w:r w:rsidR="00847E3D">
        <w:rPr>
          <w:sz w:val="24"/>
          <w:szCs w:val="24"/>
          <w:lang w:val="es-ES_tradnl"/>
        </w:rPr>
        <w:t xml:space="preserve"> tanque que circula al p</w:t>
      </w:r>
      <w:r w:rsidR="00FD0E78">
        <w:rPr>
          <w:sz w:val="24"/>
          <w:szCs w:val="24"/>
          <w:lang w:val="es-ES_tradnl"/>
        </w:rPr>
        <w:t>arecer por la</w:t>
      </w:r>
      <w:r w:rsidR="00847E3D">
        <w:rPr>
          <w:sz w:val="24"/>
          <w:szCs w:val="24"/>
          <w:lang w:val="es-ES_tradnl"/>
        </w:rPr>
        <w:t xml:space="preserve"> base militar </w:t>
      </w:r>
      <w:r w:rsidR="00D95AAB">
        <w:rPr>
          <w:sz w:val="24"/>
          <w:szCs w:val="24"/>
          <w:lang w:val="es-ES_tradnl"/>
        </w:rPr>
        <w:t xml:space="preserve">antes referida </w:t>
      </w:r>
      <w:r w:rsidR="00847E3D">
        <w:rPr>
          <w:sz w:val="24"/>
          <w:szCs w:val="24"/>
          <w:lang w:val="es-ES_tradnl"/>
        </w:rPr>
        <w:t xml:space="preserve">y </w:t>
      </w:r>
      <w:r w:rsidR="00021900">
        <w:rPr>
          <w:sz w:val="24"/>
          <w:szCs w:val="24"/>
          <w:lang w:val="es-ES_tradnl"/>
        </w:rPr>
        <w:t xml:space="preserve">el tercero, </w:t>
      </w:r>
      <w:r w:rsidR="00847E3D">
        <w:rPr>
          <w:sz w:val="24"/>
          <w:szCs w:val="24"/>
          <w:lang w:val="es-ES_tradnl"/>
        </w:rPr>
        <w:t>detrás</w:t>
      </w:r>
      <w:r w:rsidR="00AF1E28">
        <w:rPr>
          <w:sz w:val="24"/>
          <w:szCs w:val="24"/>
          <w:lang w:val="es-ES_tradnl"/>
        </w:rPr>
        <w:t xml:space="preserve"> del carro de combate</w:t>
      </w:r>
      <w:r w:rsidR="00D95AAB">
        <w:rPr>
          <w:sz w:val="24"/>
          <w:szCs w:val="24"/>
          <w:lang w:val="es-ES_tradnl"/>
        </w:rPr>
        <w:t>.</w:t>
      </w:r>
      <w:r w:rsidR="00725DA2">
        <w:rPr>
          <w:sz w:val="24"/>
          <w:szCs w:val="24"/>
          <w:lang w:val="es-ES_tradnl"/>
        </w:rPr>
        <w:t xml:space="preserve"> </w:t>
      </w:r>
    </w:p>
    <w:p w:rsidR="00DA5F63" w:rsidRDefault="00DA5F63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DA5F63" w:rsidRPr="008E67A6" w:rsidRDefault="00DA5F63" w:rsidP="00DA5F63">
      <w:pPr>
        <w:pStyle w:val="Cuerpo"/>
        <w:spacing w:line="288" w:lineRule="auto"/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Además de los tres anteriores, dos hombres más aparecen en el vídeo</w:t>
      </w:r>
      <w:r w:rsidR="000336B3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aparentemente </w:t>
      </w:r>
      <w:r w:rsidR="00D83FBB">
        <w:rPr>
          <w:sz w:val="24"/>
          <w:szCs w:val="24"/>
          <w:lang w:val="es-ES_tradnl"/>
        </w:rPr>
        <w:t>sin uniforme militar</w:t>
      </w:r>
      <w:r w:rsidR="000336B3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</w:t>
      </w:r>
      <w:r w:rsidRPr="008E7033">
        <w:rPr>
          <w:b/>
          <w:sz w:val="24"/>
          <w:szCs w:val="24"/>
          <w:lang w:val="es-ES_tradnl"/>
        </w:rPr>
        <w:t>subido</w:t>
      </w:r>
      <w:r>
        <w:rPr>
          <w:b/>
          <w:sz w:val="24"/>
          <w:szCs w:val="24"/>
          <w:lang w:val="es-ES_tradnl"/>
        </w:rPr>
        <w:t>s</w:t>
      </w:r>
      <w:r w:rsidRPr="008E7033">
        <w:rPr>
          <w:b/>
          <w:sz w:val="24"/>
          <w:szCs w:val="24"/>
          <w:lang w:val="es-ES_tradnl"/>
        </w:rPr>
        <w:t xml:space="preserve"> en lo alto de un tanque </w:t>
      </w:r>
      <w:r>
        <w:rPr>
          <w:sz w:val="24"/>
          <w:szCs w:val="24"/>
          <w:lang w:val="es-ES_tradnl"/>
        </w:rPr>
        <w:t xml:space="preserve">asomados por las escotillas, </w:t>
      </w:r>
      <w:r w:rsidRPr="00400744">
        <w:rPr>
          <w:b/>
          <w:sz w:val="24"/>
          <w:szCs w:val="24"/>
          <w:lang w:val="es-ES_tradnl"/>
        </w:rPr>
        <w:t>realizando un</w:t>
      </w:r>
      <w:r>
        <w:rPr>
          <w:b/>
          <w:sz w:val="24"/>
          <w:szCs w:val="24"/>
          <w:lang w:val="es-ES_tradnl"/>
        </w:rPr>
        <w:t xml:space="preserve">o de ellos </w:t>
      </w:r>
      <w:r>
        <w:rPr>
          <w:sz w:val="24"/>
          <w:szCs w:val="24"/>
          <w:lang w:val="es-ES_tradnl"/>
        </w:rPr>
        <w:t xml:space="preserve">el </w:t>
      </w:r>
      <w:r w:rsidRPr="00400744">
        <w:rPr>
          <w:b/>
          <w:sz w:val="24"/>
          <w:szCs w:val="24"/>
          <w:lang w:val="es-ES_tradnl"/>
        </w:rPr>
        <w:t>video-selfie</w:t>
      </w:r>
      <w:r>
        <w:rPr>
          <w:sz w:val="24"/>
          <w:szCs w:val="24"/>
          <w:lang w:val="es-ES_tradnl"/>
        </w:rPr>
        <w:t xml:space="preserve"> a cara descubierta  </w:t>
      </w:r>
      <w:r w:rsidR="000E1022">
        <w:rPr>
          <w:sz w:val="24"/>
          <w:szCs w:val="24"/>
          <w:lang w:val="es-ES_tradnl"/>
        </w:rPr>
        <w:t xml:space="preserve">realizando </w:t>
      </w:r>
      <w:r>
        <w:rPr>
          <w:sz w:val="24"/>
          <w:szCs w:val="24"/>
          <w:lang w:val="es-ES_tradnl"/>
        </w:rPr>
        <w:t>una serie de manifestaciones</w:t>
      </w:r>
      <w:r w:rsidR="000E1022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 </w:t>
      </w:r>
      <w:r w:rsidR="000E1022">
        <w:rPr>
          <w:sz w:val="24"/>
          <w:szCs w:val="24"/>
          <w:lang w:val="es-ES_tradnl"/>
        </w:rPr>
        <w:t>E</w:t>
      </w:r>
      <w:r>
        <w:rPr>
          <w:sz w:val="24"/>
          <w:szCs w:val="24"/>
          <w:lang w:val="es-ES_tradnl"/>
        </w:rPr>
        <w:t xml:space="preserve">ntre otros, amenaza al </w:t>
      </w:r>
      <w:r w:rsidR="00D83FBB">
        <w:rPr>
          <w:sz w:val="24"/>
          <w:szCs w:val="24"/>
          <w:lang w:val="es-ES_tradnl"/>
        </w:rPr>
        <w:t>candidato a la presidencia de la Generalitat</w:t>
      </w:r>
      <w:r>
        <w:rPr>
          <w:sz w:val="24"/>
          <w:szCs w:val="24"/>
          <w:lang w:val="es-ES_tradnl"/>
        </w:rPr>
        <w:t xml:space="preserve"> Carles Puigdemont y seguidamente </w:t>
      </w:r>
      <w:r>
        <w:rPr>
          <w:b/>
          <w:sz w:val="24"/>
          <w:szCs w:val="24"/>
          <w:u w:val="single"/>
          <w:lang w:val="es-ES_tradnl"/>
        </w:rPr>
        <w:t>a</w:t>
      </w:r>
      <w:r w:rsidRPr="006944E9">
        <w:rPr>
          <w:b/>
          <w:sz w:val="24"/>
          <w:szCs w:val="24"/>
          <w:u w:val="single"/>
          <w:lang w:val="es-ES_tradnl"/>
        </w:rPr>
        <w:t>menaza de muerte</w:t>
      </w:r>
      <w:r w:rsidRPr="000814CF">
        <w:rPr>
          <w:b/>
          <w:sz w:val="24"/>
          <w:szCs w:val="24"/>
          <w:lang w:val="es-ES_tradnl"/>
        </w:rPr>
        <w:t xml:space="preserve"> </w:t>
      </w:r>
      <w:r w:rsidRPr="008E67A6">
        <w:rPr>
          <w:b/>
          <w:sz w:val="24"/>
          <w:szCs w:val="24"/>
          <w:lang w:val="es-ES_tradnl"/>
        </w:rPr>
        <w:t xml:space="preserve">al </w:t>
      </w:r>
      <w:r w:rsidR="00D83FBB">
        <w:rPr>
          <w:b/>
          <w:sz w:val="24"/>
          <w:szCs w:val="24"/>
          <w:lang w:val="es-ES_tradnl"/>
        </w:rPr>
        <w:t>S</w:t>
      </w:r>
      <w:r w:rsidRPr="008E67A6">
        <w:rPr>
          <w:b/>
          <w:sz w:val="24"/>
          <w:szCs w:val="24"/>
          <w:lang w:val="es-ES_tradnl"/>
        </w:rPr>
        <w:t xml:space="preserve">ecretario </w:t>
      </w:r>
      <w:r w:rsidR="00D83FBB">
        <w:rPr>
          <w:b/>
          <w:sz w:val="24"/>
          <w:szCs w:val="24"/>
          <w:lang w:val="es-ES_tradnl"/>
        </w:rPr>
        <w:t>G</w:t>
      </w:r>
      <w:r w:rsidRPr="008E67A6">
        <w:rPr>
          <w:b/>
          <w:sz w:val="24"/>
          <w:szCs w:val="24"/>
          <w:lang w:val="es-ES_tradnl"/>
        </w:rPr>
        <w:t>eneral de</w:t>
      </w:r>
      <w:r w:rsidR="000336B3">
        <w:rPr>
          <w:b/>
          <w:sz w:val="24"/>
          <w:szCs w:val="24"/>
          <w:lang w:val="es-ES_tradnl"/>
        </w:rPr>
        <w:t>l partido p</w:t>
      </w:r>
      <w:r w:rsidR="00D83FBB">
        <w:rPr>
          <w:b/>
          <w:sz w:val="24"/>
          <w:szCs w:val="24"/>
          <w:lang w:val="es-ES_tradnl"/>
        </w:rPr>
        <w:t>olítico</w:t>
      </w:r>
      <w:r w:rsidRPr="008E67A6">
        <w:rPr>
          <w:b/>
          <w:sz w:val="24"/>
          <w:szCs w:val="24"/>
          <w:lang w:val="es-ES_tradnl"/>
        </w:rPr>
        <w:t xml:space="preserve"> P</w:t>
      </w:r>
      <w:r w:rsidR="000336B3">
        <w:rPr>
          <w:b/>
          <w:sz w:val="24"/>
          <w:szCs w:val="24"/>
          <w:lang w:val="es-ES_tradnl"/>
        </w:rPr>
        <w:t xml:space="preserve">ODEMOS, </w:t>
      </w:r>
      <w:r w:rsidRPr="008E67A6">
        <w:rPr>
          <w:b/>
          <w:sz w:val="24"/>
          <w:szCs w:val="24"/>
          <w:lang w:val="es-ES_tradnl"/>
        </w:rPr>
        <w:t>PABLO IGLESIAS TURRIÓN.</w:t>
      </w:r>
    </w:p>
    <w:p w:rsidR="006674F1" w:rsidRDefault="006674F1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B63577" w:rsidRDefault="000336B3" w:rsidP="00B63577">
      <w:pPr>
        <w:pStyle w:val="Cuerpo"/>
        <w:spacing w:line="288" w:lineRule="auto"/>
        <w:jc w:val="both"/>
        <w:rPr>
          <w:b/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 vez enfocada</w:t>
      </w:r>
      <w:r w:rsidR="006674F1">
        <w:rPr>
          <w:sz w:val="24"/>
          <w:szCs w:val="24"/>
          <w:lang w:val="es-ES_tradnl"/>
        </w:rPr>
        <w:t xml:space="preserve"> la imagen del cañón del tanque </w:t>
      </w:r>
      <w:r>
        <w:rPr>
          <w:sz w:val="24"/>
          <w:szCs w:val="24"/>
          <w:lang w:val="es-ES_tradnl"/>
        </w:rPr>
        <w:t>procede a proferir</w:t>
      </w:r>
      <w:r w:rsidR="006674F1">
        <w:rPr>
          <w:sz w:val="24"/>
          <w:szCs w:val="24"/>
          <w:lang w:val="es-ES_tradnl"/>
        </w:rPr>
        <w:t xml:space="preserve"> de forma amenazante: </w:t>
      </w:r>
      <w:r w:rsidR="00B63577" w:rsidRPr="00CA1C4E">
        <w:rPr>
          <w:i/>
          <w:sz w:val="24"/>
          <w:szCs w:val="24"/>
          <w:lang w:val="es-ES_tradnl"/>
        </w:rPr>
        <w:t>"Vamos a dar una sorpresa a Puigdemont,…</w:t>
      </w:r>
      <w:r w:rsidR="00B63577" w:rsidRPr="00CA1C4E">
        <w:rPr>
          <w:b/>
          <w:i/>
          <w:sz w:val="24"/>
          <w:szCs w:val="24"/>
          <w:lang w:val="es-ES_tradnl"/>
        </w:rPr>
        <w:t xml:space="preserve"> </w:t>
      </w:r>
      <w:r w:rsidR="00B63577" w:rsidRPr="00CA1C4E">
        <w:rPr>
          <w:b/>
          <w:i/>
          <w:sz w:val="24"/>
          <w:szCs w:val="24"/>
          <w:u w:val="single"/>
          <w:lang w:val="es-ES_tradnl"/>
        </w:rPr>
        <w:t>70 toneladas</w:t>
      </w:r>
      <w:r w:rsidR="00B63577" w:rsidRPr="00CA1C4E">
        <w:rPr>
          <w:b/>
          <w:i/>
          <w:sz w:val="24"/>
          <w:szCs w:val="24"/>
          <w:lang w:val="es-ES_tradnl"/>
        </w:rPr>
        <w:t xml:space="preserve"> </w:t>
      </w:r>
      <w:r w:rsidR="00B63577" w:rsidRPr="00CA1C4E">
        <w:rPr>
          <w:i/>
          <w:sz w:val="24"/>
          <w:szCs w:val="24"/>
          <w:lang w:val="es-ES_tradnl"/>
        </w:rPr>
        <w:t>de puro amor y pura democracia</w:t>
      </w:r>
      <w:r w:rsidR="00DA5F63">
        <w:rPr>
          <w:i/>
          <w:sz w:val="24"/>
          <w:szCs w:val="24"/>
          <w:lang w:val="es-ES_tradnl"/>
        </w:rPr>
        <w:t xml:space="preserve"> </w:t>
      </w:r>
      <w:r w:rsidR="00DA5F63" w:rsidRPr="00DA5F63">
        <w:rPr>
          <w:sz w:val="24"/>
          <w:szCs w:val="24"/>
          <w:lang w:val="es-ES_tradnl"/>
        </w:rPr>
        <w:t xml:space="preserve">[en </w:t>
      </w:r>
      <w:r w:rsidR="00DA5F63">
        <w:rPr>
          <w:sz w:val="24"/>
          <w:szCs w:val="24"/>
          <w:lang w:val="es-ES_tradnl"/>
        </w:rPr>
        <w:t xml:space="preserve">clara </w:t>
      </w:r>
      <w:r w:rsidR="00DA5F63" w:rsidRPr="00DA5F63">
        <w:rPr>
          <w:sz w:val="24"/>
          <w:szCs w:val="24"/>
          <w:lang w:val="es-ES_tradnl"/>
        </w:rPr>
        <w:t>alusión al</w:t>
      </w:r>
      <w:r w:rsidR="00DA5F63">
        <w:rPr>
          <w:sz w:val="24"/>
          <w:szCs w:val="24"/>
          <w:lang w:val="es-ES_tradnl"/>
        </w:rPr>
        <w:t xml:space="preserve"> tanque</w:t>
      </w:r>
      <w:r w:rsidR="00DA5F63" w:rsidRPr="00DA5F63">
        <w:rPr>
          <w:sz w:val="24"/>
          <w:szCs w:val="24"/>
          <w:lang w:val="es-ES_tradnl"/>
        </w:rPr>
        <w:t>]</w:t>
      </w:r>
      <w:r w:rsidR="00B63577" w:rsidRPr="00CA1C4E">
        <w:rPr>
          <w:b/>
          <w:i/>
          <w:sz w:val="24"/>
          <w:szCs w:val="24"/>
          <w:lang w:val="es-ES_tradnl"/>
        </w:rPr>
        <w:t xml:space="preserve">. Coletas </w:t>
      </w:r>
      <w:r w:rsidR="00B63577" w:rsidRPr="00DA5F63">
        <w:rPr>
          <w:sz w:val="24"/>
          <w:szCs w:val="24"/>
          <w:lang w:val="es-ES_tradnl"/>
        </w:rPr>
        <w:t>[</w:t>
      </w:r>
      <w:r w:rsidR="00DA5F63">
        <w:rPr>
          <w:sz w:val="24"/>
          <w:szCs w:val="24"/>
          <w:lang w:val="es-ES_tradnl"/>
        </w:rPr>
        <w:t xml:space="preserve">refiriéndose al </w:t>
      </w:r>
      <w:r w:rsidR="00B63577" w:rsidRPr="00DA5F63">
        <w:rPr>
          <w:sz w:val="24"/>
          <w:szCs w:val="24"/>
          <w:lang w:val="es-ES_tradnl"/>
        </w:rPr>
        <w:t>líder de Podemos],</w:t>
      </w:r>
      <w:r w:rsidR="00B63577" w:rsidRPr="00CA1C4E">
        <w:rPr>
          <w:b/>
          <w:i/>
          <w:sz w:val="24"/>
          <w:szCs w:val="24"/>
          <w:lang w:val="es-ES_tradnl"/>
        </w:rPr>
        <w:t xml:space="preserve"> </w:t>
      </w:r>
      <w:r w:rsidR="00B63577" w:rsidRPr="00CA1C4E">
        <w:rPr>
          <w:b/>
          <w:i/>
          <w:sz w:val="24"/>
          <w:szCs w:val="24"/>
          <w:u w:val="single"/>
          <w:lang w:val="es-ES_tradnl"/>
        </w:rPr>
        <w:t>el siguiente eres tú</w:t>
      </w:r>
      <w:r w:rsidR="00B63577" w:rsidRPr="00CA1C4E">
        <w:rPr>
          <w:b/>
          <w:i/>
          <w:sz w:val="24"/>
          <w:szCs w:val="24"/>
          <w:lang w:val="es-ES_tradnl"/>
        </w:rPr>
        <w:t>, cabrón. ¡Arriba España!".</w:t>
      </w:r>
    </w:p>
    <w:p w:rsidR="004161C6" w:rsidRDefault="004161C6" w:rsidP="00B63577">
      <w:pPr>
        <w:pStyle w:val="Cuerpo"/>
        <w:spacing w:line="288" w:lineRule="auto"/>
        <w:jc w:val="both"/>
        <w:rPr>
          <w:b/>
          <w:i/>
          <w:sz w:val="24"/>
          <w:szCs w:val="24"/>
          <w:lang w:val="es-ES_tradnl"/>
        </w:rPr>
      </w:pPr>
    </w:p>
    <w:p w:rsidR="004161C6" w:rsidRPr="00CA1C4E" w:rsidRDefault="004161C6" w:rsidP="00B63577">
      <w:pPr>
        <w:pStyle w:val="Cuerpo"/>
        <w:spacing w:line="288" w:lineRule="auto"/>
        <w:jc w:val="both"/>
        <w:rPr>
          <w:b/>
          <w:i/>
          <w:sz w:val="24"/>
          <w:szCs w:val="24"/>
          <w:lang w:val="es-ES_tradnl"/>
        </w:rPr>
      </w:pPr>
      <w:r w:rsidRPr="00DB6C3F">
        <w:rPr>
          <w:b/>
          <w:sz w:val="24"/>
          <w:szCs w:val="24"/>
          <w:lang w:val="es-ES_tradnl"/>
        </w:rPr>
        <w:t>Todos</w:t>
      </w:r>
      <w:r>
        <w:rPr>
          <w:sz w:val="24"/>
          <w:szCs w:val="24"/>
          <w:lang w:val="es-ES_tradnl"/>
        </w:rPr>
        <w:t xml:space="preserve"> los individuos que aparecen en la grabación </w:t>
      </w:r>
      <w:r w:rsidRPr="00DB6C3F">
        <w:rPr>
          <w:b/>
          <w:sz w:val="24"/>
          <w:szCs w:val="24"/>
          <w:lang w:val="es-ES_tradnl"/>
        </w:rPr>
        <w:t xml:space="preserve">están al corriente de la </w:t>
      </w:r>
      <w:r>
        <w:rPr>
          <w:b/>
          <w:sz w:val="24"/>
          <w:szCs w:val="24"/>
          <w:lang w:val="es-ES_tradnl"/>
        </w:rPr>
        <w:t>situación</w:t>
      </w:r>
      <w:r>
        <w:rPr>
          <w:sz w:val="24"/>
          <w:szCs w:val="24"/>
          <w:lang w:val="es-ES_tradnl"/>
        </w:rPr>
        <w:t xml:space="preserve"> según se deduce de las imágenes</w:t>
      </w:r>
      <w:r w:rsidR="00163830">
        <w:rPr>
          <w:sz w:val="24"/>
          <w:szCs w:val="24"/>
          <w:lang w:val="es-ES_tradnl"/>
        </w:rPr>
        <w:t>.</w:t>
      </w:r>
    </w:p>
    <w:p w:rsidR="00CA1C4E" w:rsidRPr="00CA1C4E" w:rsidRDefault="00CA1C4E" w:rsidP="00021900">
      <w:pPr>
        <w:pStyle w:val="Cuerpo"/>
        <w:spacing w:line="288" w:lineRule="auto"/>
        <w:jc w:val="both"/>
        <w:rPr>
          <w:b/>
          <w:i/>
          <w:sz w:val="24"/>
          <w:szCs w:val="24"/>
          <w:lang w:val="es-ES_tradnl"/>
        </w:rPr>
      </w:pPr>
    </w:p>
    <w:p w:rsidR="000371A4" w:rsidRDefault="007F4C51" w:rsidP="00021900">
      <w:pPr>
        <w:pStyle w:val="Cuerpo"/>
        <w:spacing w:line="288" w:lineRule="auto"/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 adjunta como </w:t>
      </w:r>
      <w:r w:rsidRPr="00C01B40">
        <w:rPr>
          <w:b/>
          <w:sz w:val="24"/>
          <w:szCs w:val="24"/>
          <w:u w:val="single"/>
          <w:lang w:val="es-ES_tradnl"/>
        </w:rPr>
        <w:t>documento nº1</w:t>
      </w:r>
      <w:r>
        <w:rPr>
          <w:sz w:val="24"/>
          <w:szCs w:val="24"/>
          <w:lang w:val="es-ES_tradnl"/>
        </w:rPr>
        <w:t xml:space="preserve"> certificación del </w:t>
      </w:r>
      <w:r w:rsidRPr="000336B3">
        <w:rPr>
          <w:i/>
          <w:sz w:val="24"/>
          <w:szCs w:val="24"/>
          <w:lang w:val="es-ES_tradnl"/>
        </w:rPr>
        <w:t>timeline</w:t>
      </w:r>
      <w:r>
        <w:rPr>
          <w:sz w:val="24"/>
          <w:szCs w:val="24"/>
          <w:lang w:val="es-ES_tradnl"/>
        </w:rPr>
        <w:t xml:space="preserve"> de Twitter.</w:t>
      </w:r>
    </w:p>
    <w:p w:rsidR="00DC0C73" w:rsidRDefault="00DC0C73" w:rsidP="00DC0C73">
      <w:pPr>
        <w:pStyle w:val="Cuerpo"/>
        <w:spacing w:line="288" w:lineRule="auto"/>
        <w:ind w:firstLine="720"/>
        <w:jc w:val="both"/>
        <w:rPr>
          <w:sz w:val="24"/>
          <w:szCs w:val="24"/>
          <w:lang w:val="es-ES_tradnl"/>
        </w:rPr>
      </w:pPr>
    </w:p>
    <w:p w:rsidR="00DC0C73" w:rsidRDefault="00DC0C73" w:rsidP="00DC0C73">
      <w:pPr>
        <w:pStyle w:val="Cuerpo"/>
        <w:spacing w:line="288" w:lineRule="auto"/>
        <w:ind w:firstLine="720"/>
        <w:jc w:val="both"/>
        <w:rPr>
          <w:sz w:val="24"/>
          <w:szCs w:val="24"/>
          <w:lang w:val="es-ES_tradnl"/>
        </w:rPr>
      </w:pPr>
      <w:r w:rsidRPr="001B4388">
        <w:rPr>
          <w:sz w:val="24"/>
          <w:szCs w:val="24"/>
          <w:lang w:val="es-ES_tradnl"/>
        </w:rPr>
        <w:t>Captura del vídeo (obtenida en el periódico digital Publico)</w:t>
      </w:r>
    </w:p>
    <w:p w:rsidR="00DC0C73" w:rsidRPr="00112AA3" w:rsidRDefault="00DC0C73" w:rsidP="00DC0C73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348CCBEC" wp14:editId="1877DEF9">
            <wp:extent cx="5697220" cy="2933700"/>
            <wp:effectExtent l="0" t="0" r="0" b="0"/>
            <wp:docPr id="1" name="Imagen 1" descr="Captura del vídeo en el que se ve el cañón del tanque en el que los dos hombres estaban subi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l vídeo en el que se ve el cañón del tanque en el que los dos hombres estaban subid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73" w:rsidRDefault="00DC0C73" w:rsidP="00DC0C73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6A20B5" w:rsidRDefault="006A20B5" w:rsidP="00021900">
      <w:pPr>
        <w:pStyle w:val="Cuerpo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0C3ABE" w:rsidRDefault="00CB220C" w:rsidP="00021900">
      <w:pPr>
        <w:pStyle w:val="Cuerpo"/>
        <w:spacing w:line="288" w:lineRule="auto"/>
        <w:jc w:val="both"/>
        <w:rPr>
          <w:rStyle w:val="Hyperlink0"/>
          <w:b w:val="0"/>
          <w:sz w:val="24"/>
          <w:szCs w:val="24"/>
        </w:rPr>
      </w:pPr>
      <w:r>
        <w:rPr>
          <w:rStyle w:val="Ninguno"/>
          <w:b/>
          <w:bCs/>
          <w:sz w:val="24"/>
          <w:szCs w:val="24"/>
          <w:u w:val="single"/>
        </w:rPr>
        <w:t>SEGUNDO</w:t>
      </w:r>
      <w:r w:rsidR="009D6AF0">
        <w:rPr>
          <w:rStyle w:val="Hyperlink0"/>
          <w:sz w:val="24"/>
          <w:szCs w:val="24"/>
        </w:rPr>
        <w:t xml:space="preserve">.- </w:t>
      </w:r>
      <w:r>
        <w:rPr>
          <w:rStyle w:val="Hyperlink0"/>
          <w:b w:val="0"/>
          <w:sz w:val="24"/>
          <w:szCs w:val="24"/>
        </w:rPr>
        <w:t xml:space="preserve">De esta noticia se han hecho eco </w:t>
      </w:r>
      <w:r w:rsidR="000336B3">
        <w:rPr>
          <w:rStyle w:val="Hyperlink0"/>
          <w:b w:val="0"/>
          <w:sz w:val="24"/>
          <w:szCs w:val="24"/>
        </w:rPr>
        <w:t>ampliamente los</w:t>
      </w:r>
      <w:r>
        <w:rPr>
          <w:rStyle w:val="Hyperlink0"/>
          <w:b w:val="0"/>
          <w:sz w:val="24"/>
          <w:szCs w:val="24"/>
        </w:rPr>
        <w:t xml:space="preserve"> medios</w:t>
      </w:r>
      <w:r w:rsidR="000336B3">
        <w:rPr>
          <w:rStyle w:val="Hyperlink0"/>
          <w:b w:val="0"/>
          <w:sz w:val="24"/>
          <w:szCs w:val="24"/>
        </w:rPr>
        <w:t xml:space="preserve"> de comunicación</w:t>
      </w:r>
      <w:r w:rsidR="001834DC">
        <w:rPr>
          <w:rStyle w:val="Hyperlink0"/>
          <w:b w:val="0"/>
          <w:sz w:val="24"/>
          <w:szCs w:val="24"/>
        </w:rPr>
        <w:t xml:space="preserve">. </w:t>
      </w:r>
      <w:r w:rsidR="005D76E6">
        <w:rPr>
          <w:rStyle w:val="Hyperlink0"/>
          <w:b w:val="0"/>
          <w:sz w:val="24"/>
          <w:szCs w:val="24"/>
        </w:rPr>
        <w:t>Entre otros y a título ilustrativo se refieren los siguientes:</w:t>
      </w:r>
    </w:p>
    <w:p w:rsidR="000C3ABE" w:rsidRDefault="000C3ABE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0C3ABE" w:rsidRDefault="000C3ABE" w:rsidP="00021900">
      <w:pPr>
        <w:pStyle w:val="Cuerpo"/>
        <w:spacing w:line="288" w:lineRule="auto"/>
        <w:jc w:val="both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El País publica bajo el titular: </w:t>
      </w:r>
      <w:r>
        <w:rPr>
          <w:i/>
          <w:sz w:val="24"/>
          <w:szCs w:val="24"/>
          <w:lang w:val="es-ES_tradnl"/>
        </w:rPr>
        <w:t>“</w:t>
      </w:r>
      <w:r w:rsidR="005D76E6">
        <w:rPr>
          <w:i/>
          <w:sz w:val="24"/>
          <w:szCs w:val="24"/>
          <w:lang w:val="es-ES_tradnl"/>
        </w:rPr>
        <w:t xml:space="preserve">El Ejército expedienta a varios militares por el vídeo con amenazas a </w:t>
      </w:r>
      <w:r>
        <w:rPr>
          <w:i/>
          <w:sz w:val="24"/>
          <w:szCs w:val="24"/>
          <w:lang w:val="es-ES_tradnl"/>
        </w:rPr>
        <w:t>Puigdemont”.</w:t>
      </w:r>
    </w:p>
    <w:p w:rsidR="005D76E6" w:rsidRDefault="005D76E6" w:rsidP="00021900">
      <w:pPr>
        <w:pStyle w:val="Cuerpo"/>
        <w:spacing w:line="288" w:lineRule="auto"/>
        <w:jc w:val="both"/>
        <w:rPr>
          <w:rStyle w:val="Hyperlink0"/>
          <w:b w:val="0"/>
          <w:i/>
          <w:sz w:val="24"/>
          <w:szCs w:val="24"/>
        </w:rPr>
      </w:pPr>
    </w:p>
    <w:p w:rsidR="005D76E6" w:rsidRDefault="00F6639C" w:rsidP="00021900">
      <w:pPr>
        <w:pStyle w:val="Cuerpo"/>
        <w:spacing w:line="288" w:lineRule="auto"/>
        <w:jc w:val="both"/>
        <w:rPr>
          <w:rStyle w:val="Hyperlink0"/>
          <w:b w:val="0"/>
          <w:i/>
          <w:sz w:val="24"/>
          <w:szCs w:val="24"/>
        </w:rPr>
      </w:pPr>
      <w:hyperlink r:id="rId9" w:history="1">
        <w:r w:rsidR="005D76E6" w:rsidRPr="0091724A">
          <w:rPr>
            <w:rStyle w:val="Hipervnculo"/>
            <w:sz w:val="24"/>
            <w:szCs w:val="24"/>
            <w:lang w:val="es-ES_tradnl"/>
          </w:rPr>
          <w:t>https://politica.elpais.com/politica/2017/12/13/actualidad/1513158298_048895.html?id_externo_rsoc=TW_CM</w:t>
        </w:r>
      </w:hyperlink>
    </w:p>
    <w:p w:rsidR="005D76E6" w:rsidRPr="00E91473" w:rsidRDefault="005D76E6" w:rsidP="00021900">
      <w:pPr>
        <w:pStyle w:val="Cuerpo"/>
        <w:spacing w:line="288" w:lineRule="auto"/>
        <w:jc w:val="both"/>
        <w:rPr>
          <w:rStyle w:val="Hyperlink0"/>
          <w:b w:val="0"/>
          <w:i/>
          <w:sz w:val="24"/>
          <w:szCs w:val="24"/>
        </w:rPr>
      </w:pPr>
    </w:p>
    <w:p w:rsidR="000C3ABE" w:rsidRPr="000C3ABE" w:rsidRDefault="000C3ABE" w:rsidP="00021900">
      <w:pPr>
        <w:pStyle w:val="Cuerpo"/>
        <w:spacing w:line="288" w:lineRule="auto"/>
        <w:jc w:val="both"/>
        <w:rPr>
          <w:rStyle w:val="Hyperlink0"/>
          <w:b w:val="0"/>
          <w:i/>
          <w:sz w:val="24"/>
          <w:szCs w:val="24"/>
        </w:rPr>
      </w:pPr>
      <w:r>
        <w:rPr>
          <w:sz w:val="24"/>
          <w:szCs w:val="24"/>
          <w:lang w:val="es-ES_tradnl"/>
        </w:rPr>
        <w:t xml:space="preserve">El Mundo publica bajo el titular: </w:t>
      </w:r>
      <w:r>
        <w:rPr>
          <w:i/>
          <w:sz w:val="24"/>
          <w:szCs w:val="24"/>
          <w:lang w:val="es-ES_tradnl"/>
        </w:rPr>
        <w:t>“Puigdemont pide al Gobierno se disculpe por el vídeo de un hombre que lo amenaza desde un tanque”.</w:t>
      </w:r>
    </w:p>
    <w:p w:rsidR="001834DC" w:rsidRDefault="001834DC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1A69BA" w:rsidRDefault="00F6639C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hyperlink r:id="rId10" w:history="1">
        <w:r w:rsidR="001A69BA" w:rsidRPr="0091724A">
          <w:rPr>
            <w:rStyle w:val="Hipervnculo"/>
            <w:sz w:val="24"/>
            <w:szCs w:val="24"/>
            <w:lang w:val="es-ES_tradnl"/>
          </w:rPr>
          <w:t>http://www.elmundo.es/cataluna/2017/12/13/5a30fb2eca47414e708b45f0.html</w:t>
        </w:r>
      </w:hyperlink>
    </w:p>
    <w:p w:rsidR="00AD583A" w:rsidRDefault="00AD583A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1834DC" w:rsidRDefault="001834DC" w:rsidP="00021900">
      <w:pPr>
        <w:pStyle w:val="Cuerpo"/>
        <w:spacing w:line="288" w:lineRule="auto"/>
        <w:jc w:val="both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Vanguardia publica bajo el titular</w:t>
      </w:r>
      <w:r w:rsidR="00A6197E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i/>
          <w:sz w:val="24"/>
          <w:szCs w:val="24"/>
          <w:lang w:val="es-ES_tradnl"/>
        </w:rPr>
        <w:t>“Defensa investigará a los civiles que amenazaron a Puigdemont desde un tanque”.</w:t>
      </w:r>
    </w:p>
    <w:p w:rsidR="00C25B55" w:rsidRDefault="00C25B55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9D6AF0" w:rsidRDefault="00F6639C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hyperlink r:id="rId11" w:history="1">
        <w:r w:rsidR="00C9356C" w:rsidRPr="0091724A">
          <w:rPr>
            <w:rStyle w:val="Hipervnculo"/>
            <w:sz w:val="24"/>
            <w:szCs w:val="24"/>
            <w:lang w:val="es-ES_tradnl"/>
          </w:rPr>
          <w:t>http://www.lavanguardia.com/politica/20171213/433600866198/defensa-civiles-amenazaron-puigdemont-iglesias-tanque.html</w:t>
        </w:r>
      </w:hyperlink>
    </w:p>
    <w:p w:rsidR="00A6197E" w:rsidRDefault="00A6197E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A6197E" w:rsidRDefault="00A6197E" w:rsidP="00021900">
      <w:pPr>
        <w:pStyle w:val="Cuerpo"/>
        <w:spacing w:line="288" w:lineRule="auto"/>
        <w:jc w:val="both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Público publica bajo el titular: </w:t>
      </w:r>
      <w:r>
        <w:rPr>
          <w:i/>
          <w:sz w:val="24"/>
          <w:szCs w:val="24"/>
          <w:lang w:val="es-ES_tradnl"/>
        </w:rPr>
        <w:t>“Un hombre se sube a un tanque y amenaza a Puigdemont y a Iglesias”.</w:t>
      </w:r>
    </w:p>
    <w:p w:rsidR="009C3AB9" w:rsidRDefault="00F6639C" w:rsidP="00021900">
      <w:pPr>
        <w:pStyle w:val="Cuerpo"/>
        <w:spacing w:line="288" w:lineRule="auto"/>
        <w:jc w:val="both"/>
        <w:rPr>
          <w:i/>
          <w:sz w:val="24"/>
          <w:szCs w:val="24"/>
          <w:lang w:val="es-ES_tradnl"/>
        </w:rPr>
      </w:pPr>
      <w:hyperlink r:id="rId12" w:history="1">
        <w:r w:rsidR="009C3AB9" w:rsidRPr="0091724A">
          <w:rPr>
            <w:rStyle w:val="Hipervnculo"/>
            <w:sz w:val="24"/>
            <w:szCs w:val="24"/>
            <w:lang w:val="es-ES_tradnl"/>
          </w:rPr>
          <w:t>http://www.publico.es/politica/hombre-sube-tanque-amenaza-puigdemont-iglesias.html</w:t>
        </w:r>
      </w:hyperlink>
    </w:p>
    <w:p w:rsidR="009C3AB9" w:rsidRDefault="009C3AB9" w:rsidP="00021900">
      <w:pPr>
        <w:pStyle w:val="Cuerpo"/>
        <w:spacing w:line="288" w:lineRule="auto"/>
        <w:jc w:val="both"/>
        <w:rPr>
          <w:i/>
          <w:sz w:val="24"/>
          <w:szCs w:val="24"/>
          <w:lang w:val="es-ES_tradnl"/>
        </w:rPr>
      </w:pPr>
    </w:p>
    <w:p w:rsidR="00F9728D" w:rsidRDefault="00EB1442" w:rsidP="00021900">
      <w:pPr>
        <w:pStyle w:val="Cuerpo"/>
        <w:spacing w:line="288" w:lineRule="auto"/>
        <w:jc w:val="both"/>
        <w:rPr>
          <w:b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u w:val="single"/>
        </w:rPr>
        <w:t>TERCERO</w:t>
      </w:r>
      <w:r>
        <w:rPr>
          <w:rStyle w:val="Hyperlink0"/>
          <w:sz w:val="24"/>
          <w:szCs w:val="24"/>
        </w:rPr>
        <w:t>. -</w:t>
      </w:r>
      <w:r w:rsidR="00C9438B">
        <w:rPr>
          <w:sz w:val="24"/>
          <w:szCs w:val="24"/>
          <w:lang w:val="es-ES_tradnl"/>
        </w:rPr>
        <w:t xml:space="preserve"> </w:t>
      </w:r>
      <w:bookmarkStart w:id="1" w:name="contenidos"/>
      <w:r w:rsidR="00C9438B">
        <w:rPr>
          <w:sz w:val="24"/>
          <w:szCs w:val="24"/>
          <w:lang w:val="es-ES_tradnl"/>
        </w:rPr>
        <w:t xml:space="preserve">Consideramos que </w:t>
      </w:r>
      <w:r w:rsidR="00E2415B">
        <w:rPr>
          <w:sz w:val="24"/>
          <w:szCs w:val="24"/>
          <w:lang w:val="es-ES_tradnl"/>
        </w:rPr>
        <w:t xml:space="preserve">los hechos </w:t>
      </w:r>
      <w:r w:rsidR="00D516BE">
        <w:rPr>
          <w:sz w:val="24"/>
          <w:szCs w:val="24"/>
          <w:lang w:val="es-ES_tradnl"/>
        </w:rPr>
        <w:t xml:space="preserve">relatados </w:t>
      </w:r>
      <w:r w:rsidR="00D83FBB">
        <w:rPr>
          <w:sz w:val="24"/>
          <w:szCs w:val="24"/>
          <w:lang w:val="es-ES_tradnl"/>
        </w:rPr>
        <w:t>pudieran</w:t>
      </w:r>
      <w:r w:rsidR="00D516BE">
        <w:rPr>
          <w:sz w:val="24"/>
          <w:szCs w:val="24"/>
          <w:lang w:val="es-ES_tradnl"/>
        </w:rPr>
        <w:t xml:space="preserve"> ser constitutivos </w:t>
      </w:r>
      <w:r w:rsidR="005A1967">
        <w:rPr>
          <w:sz w:val="24"/>
          <w:szCs w:val="24"/>
          <w:lang w:val="es-ES_tradnl"/>
        </w:rPr>
        <w:t>de los</w:t>
      </w:r>
      <w:r w:rsidR="00C9438B">
        <w:rPr>
          <w:sz w:val="24"/>
          <w:szCs w:val="24"/>
          <w:lang w:val="es-ES_tradnl"/>
        </w:rPr>
        <w:t xml:space="preserve"> </w:t>
      </w:r>
      <w:r w:rsidR="00C9438B" w:rsidRPr="007F74F4">
        <w:rPr>
          <w:b/>
          <w:sz w:val="24"/>
          <w:szCs w:val="24"/>
          <w:lang w:val="es-ES_tradnl"/>
        </w:rPr>
        <w:t>delitos de amenazas</w:t>
      </w:r>
      <w:r w:rsidR="002458A0">
        <w:rPr>
          <w:b/>
          <w:sz w:val="24"/>
          <w:szCs w:val="24"/>
          <w:lang w:val="es-ES_tradnl"/>
        </w:rPr>
        <w:t xml:space="preserve"> (169 C.P)</w:t>
      </w:r>
      <w:r w:rsidR="00C9438B" w:rsidRPr="007F74F4">
        <w:rPr>
          <w:b/>
          <w:sz w:val="24"/>
          <w:szCs w:val="24"/>
          <w:lang w:val="es-ES_tradnl"/>
        </w:rPr>
        <w:t xml:space="preserve"> </w:t>
      </w:r>
      <w:r w:rsidR="00C9438B" w:rsidRPr="00D83FBB">
        <w:rPr>
          <w:b/>
          <w:sz w:val="24"/>
          <w:szCs w:val="24"/>
          <w:lang w:val="es-ES_tradnl"/>
        </w:rPr>
        <w:t>y de incitación a la discriminación, al odio y a la violencia</w:t>
      </w:r>
      <w:r w:rsidR="002458A0" w:rsidRPr="00D83FBB">
        <w:rPr>
          <w:b/>
          <w:sz w:val="24"/>
          <w:szCs w:val="24"/>
          <w:lang w:val="es-ES_tradnl"/>
        </w:rPr>
        <w:t xml:space="preserve"> (510 C.P)</w:t>
      </w:r>
      <w:r w:rsidR="005C75EA" w:rsidRPr="00D83FBB">
        <w:rPr>
          <w:b/>
          <w:sz w:val="24"/>
          <w:szCs w:val="24"/>
          <w:lang w:val="es-ES_tradnl"/>
        </w:rPr>
        <w:t>.</w:t>
      </w:r>
      <w:r w:rsidR="00365E0C">
        <w:rPr>
          <w:b/>
          <w:sz w:val="24"/>
          <w:szCs w:val="24"/>
          <w:lang w:val="es-ES_tradnl"/>
        </w:rPr>
        <w:t xml:space="preserve"> </w:t>
      </w:r>
    </w:p>
    <w:p w:rsidR="001E7275" w:rsidRDefault="001E7275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A244C5" w:rsidRDefault="00AC5270" w:rsidP="00A244C5">
      <w:pPr>
        <w:pStyle w:val="Cuerpo"/>
        <w:spacing w:line="288" w:lineRule="auto"/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sujeto que realiza </w:t>
      </w:r>
      <w:r w:rsidR="008D59BE">
        <w:rPr>
          <w:sz w:val="24"/>
          <w:szCs w:val="24"/>
          <w:lang w:val="es-ES_tradnl"/>
        </w:rPr>
        <w:t>el</w:t>
      </w:r>
      <w:r w:rsidR="00D83FBB">
        <w:rPr>
          <w:sz w:val="24"/>
          <w:szCs w:val="24"/>
          <w:lang w:val="es-ES_tradnl"/>
        </w:rPr>
        <w:t xml:space="preserve"> vídeo amenaza</w:t>
      </w:r>
      <w:r w:rsidR="00F9728D">
        <w:rPr>
          <w:sz w:val="24"/>
          <w:szCs w:val="24"/>
          <w:lang w:val="es-ES_tradnl"/>
        </w:rPr>
        <w:t xml:space="preserve"> </w:t>
      </w:r>
      <w:r w:rsidR="00715E1B">
        <w:rPr>
          <w:sz w:val="24"/>
          <w:szCs w:val="24"/>
          <w:lang w:val="es-ES_tradnl"/>
        </w:rPr>
        <w:t xml:space="preserve">al </w:t>
      </w:r>
      <w:r w:rsidR="00F9728D">
        <w:rPr>
          <w:sz w:val="24"/>
          <w:szCs w:val="24"/>
          <w:lang w:val="es-ES_tradnl"/>
        </w:rPr>
        <w:t xml:space="preserve">Secretario General de PODEMOS </w:t>
      </w:r>
      <w:r>
        <w:rPr>
          <w:sz w:val="24"/>
          <w:szCs w:val="24"/>
          <w:lang w:val="es-ES_tradnl"/>
        </w:rPr>
        <w:t>con</w:t>
      </w:r>
      <w:r w:rsidR="00F9728D">
        <w:rPr>
          <w:sz w:val="24"/>
          <w:szCs w:val="24"/>
          <w:lang w:val="es-ES_tradnl"/>
        </w:rPr>
        <w:t xml:space="preserve"> causarle un mal</w:t>
      </w:r>
      <w:r w:rsidR="00961AFA">
        <w:rPr>
          <w:sz w:val="24"/>
          <w:szCs w:val="24"/>
          <w:lang w:val="es-ES_tradnl"/>
        </w:rPr>
        <w:t xml:space="preserve"> constitutivo de delito, </w:t>
      </w:r>
      <w:r w:rsidR="00D83FBB">
        <w:rPr>
          <w:sz w:val="24"/>
          <w:szCs w:val="24"/>
          <w:lang w:val="es-ES_tradnl"/>
        </w:rPr>
        <w:t xml:space="preserve">sin aclarar más condición que la de </w:t>
      </w:r>
      <w:r w:rsidR="002D5B82">
        <w:rPr>
          <w:sz w:val="24"/>
          <w:szCs w:val="24"/>
          <w:lang w:val="es-ES_tradnl"/>
        </w:rPr>
        <w:t>tener acceso a</w:t>
      </w:r>
      <w:r w:rsidR="00D83FBB">
        <w:rPr>
          <w:sz w:val="24"/>
          <w:szCs w:val="24"/>
          <w:lang w:val="es-ES_tradnl"/>
        </w:rPr>
        <w:t xml:space="preserve"> armamento militar</w:t>
      </w:r>
      <w:r w:rsidR="002D5B82">
        <w:rPr>
          <w:sz w:val="24"/>
          <w:szCs w:val="24"/>
          <w:lang w:val="es-ES_tradnl"/>
        </w:rPr>
        <w:t>, lo</w:t>
      </w:r>
      <w:r w:rsidR="00D83FBB">
        <w:rPr>
          <w:sz w:val="24"/>
          <w:szCs w:val="24"/>
          <w:lang w:val="es-ES_tradnl"/>
        </w:rPr>
        <w:t xml:space="preserve"> que podría </w:t>
      </w:r>
      <w:r w:rsidR="00961AFA">
        <w:rPr>
          <w:sz w:val="24"/>
          <w:szCs w:val="24"/>
          <w:lang w:val="es-ES_tradnl"/>
        </w:rPr>
        <w:t>hace</w:t>
      </w:r>
      <w:r w:rsidR="00D83FBB">
        <w:rPr>
          <w:sz w:val="24"/>
          <w:szCs w:val="24"/>
          <w:lang w:val="es-ES_tradnl"/>
        </w:rPr>
        <w:t>r</w:t>
      </w:r>
      <w:r w:rsidR="00961AFA">
        <w:rPr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 xml:space="preserve">creíble </w:t>
      </w:r>
      <w:r w:rsidR="00D83FBB">
        <w:rPr>
          <w:b/>
          <w:sz w:val="24"/>
          <w:szCs w:val="24"/>
          <w:lang w:val="es-ES_tradnl"/>
        </w:rPr>
        <w:t xml:space="preserve">y cierta </w:t>
      </w:r>
      <w:r>
        <w:rPr>
          <w:b/>
          <w:sz w:val="24"/>
          <w:szCs w:val="24"/>
          <w:lang w:val="es-ES_tradnl"/>
        </w:rPr>
        <w:t>su amenaza</w:t>
      </w:r>
      <w:r w:rsidR="00D83FBB">
        <w:rPr>
          <w:sz w:val="24"/>
          <w:szCs w:val="24"/>
          <w:lang w:val="es-ES_tradnl"/>
        </w:rPr>
        <w:t>.</w:t>
      </w:r>
    </w:p>
    <w:p w:rsidR="00A244C5" w:rsidRDefault="00A244C5" w:rsidP="00A244C5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5A1967" w:rsidRPr="002D5B82" w:rsidRDefault="002D5B82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 w:rsidRPr="002D5B82">
        <w:rPr>
          <w:sz w:val="24"/>
          <w:szCs w:val="24"/>
          <w:lang w:val="es-ES_tradnl"/>
        </w:rPr>
        <w:t xml:space="preserve">Además, durante </w:t>
      </w:r>
      <w:r w:rsidR="005A1967" w:rsidRPr="002D5B82">
        <w:rPr>
          <w:sz w:val="24"/>
          <w:szCs w:val="24"/>
          <w:lang w:val="es-ES_tradnl"/>
        </w:rPr>
        <w:t>l</w:t>
      </w:r>
      <w:r w:rsidR="00D83FBB" w:rsidRPr="002D5B82">
        <w:rPr>
          <w:sz w:val="24"/>
          <w:szCs w:val="24"/>
          <w:lang w:val="es-ES_tradnl"/>
        </w:rPr>
        <w:t>a amenaza</w:t>
      </w:r>
      <w:r w:rsidRPr="002D5B82">
        <w:rPr>
          <w:sz w:val="24"/>
          <w:szCs w:val="24"/>
          <w:lang w:val="es-ES_tradnl"/>
        </w:rPr>
        <w:t>,</w:t>
      </w:r>
      <w:r w:rsidR="00D83FBB" w:rsidRPr="002D5B82">
        <w:rPr>
          <w:sz w:val="24"/>
          <w:szCs w:val="24"/>
          <w:lang w:val="es-ES_tradnl"/>
        </w:rPr>
        <w:t xml:space="preserve"> </w:t>
      </w:r>
      <w:r w:rsidR="003B0AA5" w:rsidRPr="002D5B82">
        <w:rPr>
          <w:sz w:val="24"/>
          <w:szCs w:val="24"/>
          <w:lang w:val="es-ES_tradnl"/>
        </w:rPr>
        <w:t xml:space="preserve">el actor </w:t>
      </w:r>
      <w:r w:rsidR="005A1967" w:rsidRPr="002D5B82">
        <w:rPr>
          <w:sz w:val="24"/>
          <w:szCs w:val="24"/>
          <w:lang w:val="es-ES_tradnl"/>
        </w:rPr>
        <w:t>manifiesta</w:t>
      </w:r>
      <w:r w:rsidR="00D83FBB" w:rsidRPr="002D5B82">
        <w:rPr>
          <w:sz w:val="24"/>
          <w:szCs w:val="24"/>
          <w:lang w:val="es-ES_tradnl"/>
        </w:rPr>
        <w:t xml:space="preserve"> </w:t>
      </w:r>
      <w:r w:rsidR="005A1967" w:rsidRPr="002D5B82">
        <w:rPr>
          <w:sz w:val="24"/>
          <w:szCs w:val="24"/>
          <w:lang w:val="es-ES_tradnl"/>
        </w:rPr>
        <w:t>formar parte</w:t>
      </w:r>
      <w:r w:rsidR="00D83FBB" w:rsidRPr="002D5B82">
        <w:rPr>
          <w:sz w:val="24"/>
          <w:szCs w:val="24"/>
          <w:lang w:val="es-ES_tradnl"/>
        </w:rPr>
        <w:t xml:space="preserve"> de una entidad colectiva</w:t>
      </w:r>
      <w:r w:rsidR="005A1967" w:rsidRPr="002D5B82">
        <w:rPr>
          <w:sz w:val="24"/>
          <w:szCs w:val="24"/>
          <w:lang w:val="es-ES_tradnl"/>
        </w:rPr>
        <w:t xml:space="preserve"> </w:t>
      </w:r>
      <w:r w:rsidR="003B0AA5" w:rsidRPr="002D5B82">
        <w:rPr>
          <w:sz w:val="24"/>
          <w:szCs w:val="24"/>
          <w:lang w:val="es-ES_tradnl"/>
        </w:rPr>
        <w:t xml:space="preserve">que se manifiesta </w:t>
      </w:r>
      <w:r w:rsidR="00D35F49">
        <w:rPr>
          <w:sz w:val="24"/>
          <w:szCs w:val="24"/>
          <w:lang w:val="es-ES_tradnl"/>
        </w:rPr>
        <w:t xml:space="preserve">tanto </w:t>
      </w:r>
      <w:r w:rsidR="003B0AA5" w:rsidRPr="002D5B82">
        <w:rPr>
          <w:sz w:val="24"/>
          <w:szCs w:val="24"/>
          <w:lang w:val="es-ES_tradnl"/>
        </w:rPr>
        <w:t>en</w:t>
      </w:r>
      <w:r w:rsidR="005A1967" w:rsidRPr="002D5B82">
        <w:rPr>
          <w:sz w:val="24"/>
          <w:szCs w:val="24"/>
          <w:lang w:val="es-ES_tradnl"/>
        </w:rPr>
        <w:t xml:space="preserve"> la expresión en plural (“</w:t>
      </w:r>
      <w:r w:rsidR="005A1967" w:rsidRPr="002D5B82">
        <w:rPr>
          <w:b/>
          <w:i/>
          <w:sz w:val="24"/>
          <w:szCs w:val="24"/>
          <w:lang w:val="es-ES_tradnl"/>
        </w:rPr>
        <w:t>Vamos</w:t>
      </w:r>
      <w:r w:rsidR="005A1967" w:rsidRPr="002D5B82">
        <w:rPr>
          <w:i/>
          <w:sz w:val="24"/>
          <w:szCs w:val="24"/>
          <w:lang w:val="es-ES_tradnl"/>
        </w:rPr>
        <w:t xml:space="preserve"> a dar una sorpresa a…”)</w:t>
      </w:r>
      <w:r w:rsidR="00D83FBB" w:rsidRPr="002D5B82">
        <w:rPr>
          <w:sz w:val="24"/>
          <w:szCs w:val="24"/>
          <w:lang w:val="es-ES_tradnl"/>
        </w:rPr>
        <w:t xml:space="preserve"> </w:t>
      </w:r>
      <w:r w:rsidR="00D35F49">
        <w:rPr>
          <w:sz w:val="24"/>
          <w:szCs w:val="24"/>
          <w:lang w:val="es-ES_tradnl"/>
        </w:rPr>
        <w:t>como</w:t>
      </w:r>
      <w:r w:rsidR="005A1967" w:rsidRPr="002D5B82">
        <w:rPr>
          <w:sz w:val="24"/>
          <w:szCs w:val="24"/>
          <w:lang w:val="es-ES_tradnl"/>
        </w:rPr>
        <w:t xml:space="preserve"> </w:t>
      </w:r>
      <w:r w:rsidR="003B0AA5" w:rsidRPr="002D5B82">
        <w:rPr>
          <w:sz w:val="24"/>
          <w:szCs w:val="24"/>
          <w:lang w:val="es-ES_tradnl"/>
        </w:rPr>
        <w:t>en</w:t>
      </w:r>
      <w:r w:rsidR="00D83FBB" w:rsidRPr="002D5B82">
        <w:rPr>
          <w:sz w:val="24"/>
          <w:szCs w:val="24"/>
          <w:lang w:val="es-ES_tradnl"/>
        </w:rPr>
        <w:t xml:space="preserve"> la presencia de </w:t>
      </w:r>
      <w:r w:rsidR="005A1967" w:rsidRPr="002D5B82">
        <w:rPr>
          <w:sz w:val="24"/>
          <w:szCs w:val="24"/>
          <w:lang w:val="es-ES_tradnl"/>
        </w:rPr>
        <w:t>otras</w:t>
      </w:r>
      <w:r w:rsidR="00D83FBB" w:rsidRPr="002D5B82">
        <w:rPr>
          <w:sz w:val="24"/>
          <w:szCs w:val="24"/>
          <w:lang w:val="es-ES_tradnl"/>
        </w:rPr>
        <w:t xml:space="preserve"> personas uniformadas</w:t>
      </w:r>
      <w:r w:rsidR="005A1967" w:rsidRPr="002D5B82">
        <w:rPr>
          <w:sz w:val="24"/>
          <w:szCs w:val="24"/>
          <w:lang w:val="es-ES_tradnl"/>
        </w:rPr>
        <w:t xml:space="preserve"> encima y alrededor de dich</w:t>
      </w:r>
      <w:r w:rsidRPr="002D5B82">
        <w:rPr>
          <w:sz w:val="24"/>
          <w:szCs w:val="24"/>
          <w:lang w:val="es-ES_tradnl"/>
        </w:rPr>
        <w:t>o carro de combate</w:t>
      </w:r>
      <w:r w:rsidR="00D35F49">
        <w:rPr>
          <w:sz w:val="24"/>
          <w:szCs w:val="24"/>
          <w:lang w:val="es-ES_tradnl"/>
        </w:rPr>
        <w:t xml:space="preserve">, </w:t>
      </w:r>
      <w:r w:rsidR="00A04F5C">
        <w:rPr>
          <w:sz w:val="24"/>
          <w:szCs w:val="24"/>
          <w:lang w:val="es-ES_tradnl"/>
        </w:rPr>
        <w:t>manifestando</w:t>
      </w:r>
      <w:r w:rsidR="00D35F49">
        <w:rPr>
          <w:sz w:val="24"/>
          <w:szCs w:val="24"/>
          <w:lang w:val="es-ES_tradnl"/>
        </w:rPr>
        <w:t xml:space="preserve"> o pretendiendo formar parte </w:t>
      </w:r>
      <w:r w:rsidR="00D35F49" w:rsidRPr="000F01CF">
        <w:rPr>
          <w:sz w:val="24"/>
          <w:szCs w:val="24"/>
          <w:lang w:val="es-ES_tradnl"/>
        </w:rPr>
        <w:t>de un grupo de carácter militar</w:t>
      </w:r>
      <w:r w:rsidR="00D35F49">
        <w:rPr>
          <w:sz w:val="24"/>
          <w:szCs w:val="24"/>
          <w:lang w:val="es-ES_tradnl"/>
        </w:rPr>
        <w:t>, semi-militar</w:t>
      </w:r>
      <w:r w:rsidR="00D35F49" w:rsidRPr="000F01CF">
        <w:rPr>
          <w:sz w:val="24"/>
          <w:szCs w:val="24"/>
          <w:lang w:val="es-ES_tradnl"/>
        </w:rPr>
        <w:t xml:space="preserve"> o paramilitar</w:t>
      </w:r>
      <w:r w:rsidR="00D35F49">
        <w:rPr>
          <w:sz w:val="24"/>
          <w:szCs w:val="24"/>
          <w:lang w:val="es-ES_tradnl"/>
        </w:rPr>
        <w:t xml:space="preserve"> mediante la utilización de </w:t>
      </w:r>
      <w:r w:rsidR="00D35F49" w:rsidRPr="000F01CF">
        <w:rPr>
          <w:sz w:val="24"/>
          <w:szCs w:val="24"/>
          <w:lang w:val="es-ES_tradnl"/>
        </w:rPr>
        <w:t>un bien público tan relevante como es un carro de combate</w:t>
      </w:r>
      <w:r w:rsidR="00A04F5C">
        <w:rPr>
          <w:sz w:val="24"/>
          <w:szCs w:val="24"/>
          <w:lang w:val="es-ES_tradnl"/>
        </w:rPr>
        <w:t xml:space="preserve"> del Ejército. </w:t>
      </w:r>
    </w:p>
    <w:p w:rsidR="002D5B82" w:rsidRDefault="002D5B82" w:rsidP="00021900">
      <w:pPr>
        <w:pStyle w:val="Cuerpo"/>
        <w:spacing w:line="288" w:lineRule="auto"/>
        <w:jc w:val="both"/>
        <w:rPr>
          <w:sz w:val="24"/>
          <w:szCs w:val="24"/>
          <w:highlight w:val="yellow"/>
          <w:lang w:val="es-ES_tradnl"/>
        </w:rPr>
      </w:pPr>
    </w:p>
    <w:p w:rsidR="00AC5270" w:rsidRPr="000F01CF" w:rsidRDefault="005A1967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 w:rsidRPr="000F01CF">
        <w:rPr>
          <w:sz w:val="24"/>
          <w:szCs w:val="24"/>
          <w:lang w:val="es-ES_tradnl"/>
        </w:rPr>
        <w:t xml:space="preserve">La amenaza </w:t>
      </w:r>
      <w:r w:rsidR="00D83FBB" w:rsidRPr="000F01CF">
        <w:rPr>
          <w:sz w:val="24"/>
          <w:szCs w:val="24"/>
          <w:lang w:val="es-ES_tradnl"/>
        </w:rPr>
        <w:t>conclu</w:t>
      </w:r>
      <w:r w:rsidRPr="000F01CF">
        <w:rPr>
          <w:sz w:val="24"/>
          <w:szCs w:val="24"/>
          <w:lang w:val="es-ES_tradnl"/>
        </w:rPr>
        <w:t>ye</w:t>
      </w:r>
      <w:r w:rsidR="00D83FBB" w:rsidRPr="000F01CF">
        <w:rPr>
          <w:sz w:val="24"/>
          <w:szCs w:val="24"/>
          <w:lang w:val="es-ES_tradnl"/>
        </w:rPr>
        <w:t xml:space="preserve"> con la expresión de </w:t>
      </w:r>
      <w:r w:rsidR="00D35F49">
        <w:rPr>
          <w:sz w:val="24"/>
          <w:szCs w:val="24"/>
          <w:lang w:val="es-ES_tradnl"/>
        </w:rPr>
        <w:t>su</w:t>
      </w:r>
      <w:r w:rsidR="00D83FBB" w:rsidRPr="000F01CF">
        <w:rPr>
          <w:sz w:val="24"/>
          <w:szCs w:val="24"/>
          <w:lang w:val="es-ES_tradnl"/>
        </w:rPr>
        <w:t xml:space="preserve"> </w:t>
      </w:r>
      <w:r w:rsidRPr="000F01CF">
        <w:rPr>
          <w:sz w:val="24"/>
          <w:szCs w:val="24"/>
          <w:lang w:val="es-ES_tradnl"/>
        </w:rPr>
        <w:t>motivación</w:t>
      </w:r>
      <w:r w:rsidR="00D83FBB" w:rsidRPr="000F01CF">
        <w:rPr>
          <w:sz w:val="24"/>
          <w:szCs w:val="24"/>
          <w:lang w:val="es-ES_tradnl"/>
        </w:rPr>
        <w:t xml:space="preserve"> polític</w:t>
      </w:r>
      <w:r w:rsidRPr="000F01CF">
        <w:rPr>
          <w:sz w:val="24"/>
          <w:szCs w:val="24"/>
          <w:lang w:val="es-ES_tradnl"/>
        </w:rPr>
        <w:t>a</w:t>
      </w:r>
      <w:r w:rsidR="00D83FBB" w:rsidRPr="000F01CF">
        <w:rPr>
          <w:sz w:val="24"/>
          <w:szCs w:val="24"/>
          <w:lang w:val="es-ES_tradnl"/>
        </w:rPr>
        <w:t xml:space="preserve"> a través del insulto</w:t>
      </w:r>
      <w:r w:rsidR="00D35F49">
        <w:rPr>
          <w:sz w:val="24"/>
          <w:szCs w:val="24"/>
          <w:lang w:val="es-ES_tradnl"/>
        </w:rPr>
        <w:t>,</w:t>
      </w:r>
      <w:r w:rsidR="00D83FBB" w:rsidRPr="000F01CF">
        <w:rPr>
          <w:sz w:val="24"/>
          <w:szCs w:val="24"/>
          <w:lang w:val="es-ES_tradnl"/>
        </w:rPr>
        <w:t xml:space="preserve"> seguido de la e</w:t>
      </w:r>
      <w:r w:rsidR="00961AFA" w:rsidRPr="000F01CF">
        <w:rPr>
          <w:sz w:val="24"/>
          <w:szCs w:val="24"/>
          <w:lang w:val="es-ES_tradnl"/>
        </w:rPr>
        <w:t>xpresión “Arriba España”</w:t>
      </w:r>
      <w:r w:rsidR="00D83FBB" w:rsidRPr="000F01CF">
        <w:rPr>
          <w:sz w:val="24"/>
          <w:szCs w:val="24"/>
          <w:lang w:val="es-ES_tradnl"/>
        </w:rPr>
        <w:t xml:space="preserve">, conocido </w:t>
      </w:r>
      <w:r w:rsidR="00E5262F" w:rsidRPr="000F01CF">
        <w:rPr>
          <w:sz w:val="24"/>
          <w:szCs w:val="24"/>
          <w:lang w:val="es-ES_tradnl"/>
        </w:rPr>
        <w:t xml:space="preserve">lema </w:t>
      </w:r>
      <w:r w:rsidR="00D35F49">
        <w:rPr>
          <w:sz w:val="24"/>
          <w:szCs w:val="24"/>
          <w:lang w:val="es-ES_tradnl"/>
        </w:rPr>
        <w:t xml:space="preserve">de la dictadura del general Franco que viene siendo </w:t>
      </w:r>
      <w:r w:rsidR="00E5262F" w:rsidRPr="000F01CF">
        <w:rPr>
          <w:sz w:val="24"/>
          <w:szCs w:val="24"/>
          <w:lang w:val="es-ES_tradnl"/>
        </w:rPr>
        <w:t xml:space="preserve">utilizado hoy en día </w:t>
      </w:r>
      <w:r w:rsidR="00D35F49">
        <w:rPr>
          <w:sz w:val="24"/>
          <w:szCs w:val="24"/>
          <w:lang w:val="es-ES_tradnl"/>
        </w:rPr>
        <w:t xml:space="preserve">como elemento distintivo de </w:t>
      </w:r>
      <w:r w:rsidR="00D83FBB" w:rsidRPr="000F01CF">
        <w:rPr>
          <w:sz w:val="24"/>
          <w:szCs w:val="24"/>
          <w:lang w:val="es-ES_tradnl"/>
        </w:rPr>
        <w:t xml:space="preserve">los </w:t>
      </w:r>
      <w:r w:rsidR="00E5262F" w:rsidRPr="000F01CF">
        <w:rPr>
          <w:sz w:val="24"/>
          <w:szCs w:val="24"/>
          <w:lang w:val="es-ES_tradnl"/>
        </w:rPr>
        <w:t>grupos de extrema-derecha</w:t>
      </w:r>
      <w:r w:rsidR="003B0AA5" w:rsidRPr="000F01CF">
        <w:rPr>
          <w:sz w:val="24"/>
          <w:szCs w:val="24"/>
          <w:lang w:val="es-ES_tradnl"/>
        </w:rPr>
        <w:t>,</w:t>
      </w:r>
      <w:r w:rsidR="00E5262F" w:rsidRPr="000F01CF">
        <w:rPr>
          <w:sz w:val="24"/>
          <w:szCs w:val="24"/>
          <w:lang w:val="es-ES_tradnl"/>
        </w:rPr>
        <w:t xml:space="preserve"> por lo que l</w:t>
      </w:r>
      <w:r w:rsidR="00AC5270" w:rsidRPr="000F01CF">
        <w:rPr>
          <w:sz w:val="24"/>
          <w:szCs w:val="24"/>
          <w:lang w:val="es-ES_tradnl"/>
        </w:rPr>
        <w:t xml:space="preserve">a amenaza </w:t>
      </w:r>
      <w:r w:rsidR="00D35F49">
        <w:rPr>
          <w:sz w:val="24"/>
          <w:szCs w:val="24"/>
          <w:lang w:val="es-ES_tradnl"/>
        </w:rPr>
        <w:t>estaría dir</w:t>
      </w:r>
      <w:r w:rsidR="00EF07D1">
        <w:rPr>
          <w:sz w:val="24"/>
          <w:szCs w:val="24"/>
          <w:lang w:val="es-ES_tradnl"/>
        </w:rPr>
        <w:t>i</w:t>
      </w:r>
      <w:r w:rsidR="00D35F49">
        <w:rPr>
          <w:sz w:val="24"/>
          <w:szCs w:val="24"/>
          <w:lang w:val="es-ES_tradnl"/>
        </w:rPr>
        <w:t>gida en general a</w:t>
      </w:r>
      <w:r w:rsidR="00171CED" w:rsidRPr="000F01CF">
        <w:rPr>
          <w:sz w:val="24"/>
          <w:szCs w:val="24"/>
          <w:lang w:val="es-ES_tradnl"/>
        </w:rPr>
        <w:t xml:space="preserve"> </w:t>
      </w:r>
      <w:r w:rsidR="000F01CF" w:rsidRPr="000F01CF">
        <w:rPr>
          <w:sz w:val="24"/>
          <w:szCs w:val="24"/>
          <w:lang w:val="es-ES_tradnl"/>
        </w:rPr>
        <w:t xml:space="preserve">la intimidación no sólo </w:t>
      </w:r>
      <w:r w:rsidR="00D35F49">
        <w:rPr>
          <w:sz w:val="24"/>
          <w:szCs w:val="24"/>
          <w:lang w:val="es-ES_tradnl"/>
        </w:rPr>
        <w:t>de determinados</w:t>
      </w:r>
      <w:r w:rsidR="000F01CF" w:rsidRPr="000F01CF">
        <w:rPr>
          <w:sz w:val="24"/>
          <w:szCs w:val="24"/>
          <w:lang w:val="es-ES_tradnl"/>
        </w:rPr>
        <w:t xml:space="preserve"> </w:t>
      </w:r>
      <w:r w:rsidR="003B0AA5" w:rsidRPr="000F01CF">
        <w:rPr>
          <w:sz w:val="24"/>
          <w:szCs w:val="24"/>
          <w:lang w:val="es-ES_tradnl"/>
        </w:rPr>
        <w:t>representante</w:t>
      </w:r>
      <w:r w:rsidR="00D35F49">
        <w:rPr>
          <w:sz w:val="24"/>
          <w:szCs w:val="24"/>
          <w:lang w:val="es-ES_tradnl"/>
        </w:rPr>
        <w:t>s</w:t>
      </w:r>
      <w:r w:rsidR="003B0AA5" w:rsidRPr="000F01CF">
        <w:rPr>
          <w:sz w:val="24"/>
          <w:szCs w:val="24"/>
          <w:lang w:val="es-ES_tradnl"/>
        </w:rPr>
        <w:t xml:space="preserve"> público</w:t>
      </w:r>
      <w:r w:rsidR="00D35F49">
        <w:rPr>
          <w:sz w:val="24"/>
          <w:szCs w:val="24"/>
          <w:lang w:val="es-ES_tradnl"/>
        </w:rPr>
        <w:t>s</w:t>
      </w:r>
      <w:r w:rsidR="003B0AA5" w:rsidRPr="000F01CF">
        <w:rPr>
          <w:sz w:val="24"/>
          <w:szCs w:val="24"/>
          <w:lang w:val="es-ES_tradnl"/>
        </w:rPr>
        <w:t xml:space="preserve"> en virtud de su ideología</w:t>
      </w:r>
      <w:r w:rsidR="00D35F49">
        <w:rPr>
          <w:sz w:val="24"/>
          <w:szCs w:val="24"/>
          <w:lang w:val="es-ES_tradnl"/>
        </w:rPr>
        <w:t>,</w:t>
      </w:r>
      <w:r w:rsidR="003B0AA5" w:rsidRPr="000F01CF">
        <w:rPr>
          <w:sz w:val="24"/>
          <w:szCs w:val="24"/>
          <w:lang w:val="es-ES_tradnl"/>
        </w:rPr>
        <w:t xml:space="preserve"> sino </w:t>
      </w:r>
      <w:r w:rsidR="00D35F49">
        <w:rPr>
          <w:sz w:val="24"/>
          <w:szCs w:val="24"/>
          <w:lang w:val="es-ES_tradnl"/>
        </w:rPr>
        <w:t>contr</w:t>
      </w:r>
      <w:r w:rsidR="003B0AA5" w:rsidRPr="000F01CF">
        <w:rPr>
          <w:sz w:val="24"/>
          <w:szCs w:val="24"/>
          <w:lang w:val="es-ES_tradnl"/>
        </w:rPr>
        <w:t xml:space="preserve">a la </w:t>
      </w:r>
      <w:r w:rsidR="00D35F49">
        <w:rPr>
          <w:sz w:val="24"/>
          <w:szCs w:val="24"/>
          <w:lang w:val="es-ES_tradnl"/>
        </w:rPr>
        <w:t xml:space="preserve">propia </w:t>
      </w:r>
      <w:r w:rsidR="003B0AA5" w:rsidRPr="000F01CF">
        <w:rPr>
          <w:sz w:val="24"/>
          <w:szCs w:val="24"/>
          <w:lang w:val="es-ES_tradnl"/>
        </w:rPr>
        <w:t xml:space="preserve">convivencia democrática, la pluralidad de la </w:t>
      </w:r>
      <w:r w:rsidR="003B0AA5" w:rsidRPr="000F01CF">
        <w:rPr>
          <w:sz w:val="24"/>
          <w:szCs w:val="24"/>
          <w:lang w:val="es-ES_tradnl"/>
        </w:rPr>
        <w:lastRenderedPageBreak/>
        <w:t>representación política y al</w:t>
      </w:r>
      <w:r w:rsidR="00171CED" w:rsidRPr="000F01CF">
        <w:rPr>
          <w:sz w:val="24"/>
          <w:szCs w:val="24"/>
          <w:lang w:val="es-ES_tradnl"/>
        </w:rPr>
        <w:t xml:space="preserve"> ejercicio de </w:t>
      </w:r>
      <w:r w:rsidR="003B0AA5" w:rsidRPr="000F01CF">
        <w:rPr>
          <w:sz w:val="24"/>
          <w:szCs w:val="24"/>
          <w:lang w:val="es-ES_tradnl"/>
        </w:rPr>
        <w:t>las</w:t>
      </w:r>
      <w:r w:rsidR="00171CED" w:rsidRPr="000F01CF">
        <w:rPr>
          <w:sz w:val="24"/>
          <w:szCs w:val="24"/>
          <w:lang w:val="es-ES_tradnl"/>
        </w:rPr>
        <w:t xml:space="preserve"> funciones </w:t>
      </w:r>
      <w:r w:rsidR="003B0AA5" w:rsidRPr="000F01CF">
        <w:rPr>
          <w:sz w:val="24"/>
          <w:szCs w:val="24"/>
          <w:lang w:val="es-ES_tradnl"/>
        </w:rPr>
        <w:t xml:space="preserve">de representación </w:t>
      </w:r>
      <w:r w:rsidR="00171CED" w:rsidRPr="000F01CF">
        <w:rPr>
          <w:sz w:val="24"/>
          <w:szCs w:val="24"/>
          <w:lang w:val="es-ES_tradnl"/>
        </w:rPr>
        <w:t>pública</w:t>
      </w:r>
      <w:r w:rsidR="003B0AA5" w:rsidRPr="000F01CF">
        <w:rPr>
          <w:sz w:val="24"/>
          <w:szCs w:val="24"/>
          <w:lang w:val="es-ES_tradnl"/>
        </w:rPr>
        <w:t xml:space="preserve"> como valores supremos de nuestro ordenamiento jurídico. </w:t>
      </w:r>
    </w:p>
    <w:p w:rsidR="00C15BBB" w:rsidRDefault="00C15BBB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</w:p>
    <w:p w:rsidR="004D1325" w:rsidRDefault="00C9438B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lo expuesto,</w:t>
      </w:r>
    </w:p>
    <w:p w:rsidR="004D1325" w:rsidRDefault="004D1325" w:rsidP="00021900">
      <w:pPr>
        <w:pStyle w:val="Cuerpo"/>
        <w:spacing w:line="288" w:lineRule="auto"/>
        <w:jc w:val="both"/>
        <w:rPr>
          <w:sz w:val="24"/>
          <w:szCs w:val="24"/>
        </w:rPr>
      </w:pPr>
    </w:p>
    <w:p w:rsidR="004D1325" w:rsidRDefault="00C9438B" w:rsidP="00021900"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rStyle w:val="Hyperlink0"/>
          <w:sz w:val="24"/>
          <w:szCs w:val="24"/>
        </w:rPr>
        <w:t>SOLICITO: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Admita el presente escrito, tenga por denunciados los </w:t>
      </w:r>
      <w:r w:rsidR="00D35F49">
        <w:rPr>
          <w:sz w:val="24"/>
          <w:szCs w:val="24"/>
          <w:lang w:val="es-ES_tradnl"/>
        </w:rPr>
        <w:t>hechos que se relatan y proceda</w:t>
      </w:r>
      <w:r>
        <w:rPr>
          <w:sz w:val="24"/>
          <w:szCs w:val="24"/>
        </w:rPr>
        <w:t xml:space="preserve"> </w:t>
      </w:r>
      <w:r w:rsidR="00171CED">
        <w:rPr>
          <w:b/>
          <w:sz w:val="24"/>
          <w:szCs w:val="24"/>
        </w:rPr>
        <w:t xml:space="preserve">de forma inmediata </w:t>
      </w:r>
      <w:r w:rsidR="006D71EE">
        <w:rPr>
          <w:b/>
          <w:sz w:val="24"/>
          <w:szCs w:val="24"/>
        </w:rPr>
        <w:t xml:space="preserve">y urgente </w:t>
      </w:r>
      <w:r>
        <w:rPr>
          <w:sz w:val="24"/>
          <w:szCs w:val="24"/>
          <w:lang w:val="es-ES_tradnl"/>
        </w:rPr>
        <w:t xml:space="preserve">a su esclarecimiento </w:t>
      </w:r>
      <w:r w:rsidR="003D21ED">
        <w:rPr>
          <w:sz w:val="24"/>
          <w:szCs w:val="24"/>
          <w:lang w:val="es-ES_tradnl"/>
        </w:rPr>
        <w:t xml:space="preserve">por si fueran constitutivos de delito </w:t>
      </w:r>
      <w:r>
        <w:rPr>
          <w:sz w:val="24"/>
          <w:szCs w:val="24"/>
          <w:lang w:val="es-ES_tradnl"/>
        </w:rPr>
        <w:t>y a la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averiguación de los autores</w:t>
      </w:r>
      <w:r w:rsidR="00A455D1">
        <w:rPr>
          <w:sz w:val="24"/>
          <w:szCs w:val="24"/>
          <w:lang w:val="es-ES_tradnl"/>
        </w:rPr>
        <w:t xml:space="preserve"> tanto de la grabación y difusión del vídeo como de sus protagonistas y participantes</w:t>
      </w:r>
      <w:r>
        <w:rPr>
          <w:sz w:val="24"/>
          <w:szCs w:val="24"/>
          <w:lang w:val="es-ES_tradnl"/>
        </w:rPr>
        <w:t xml:space="preserve">, al objeto </w:t>
      </w:r>
      <w:r w:rsidR="00E97273">
        <w:rPr>
          <w:sz w:val="24"/>
          <w:szCs w:val="24"/>
          <w:lang w:val="es-ES_tradnl"/>
        </w:rPr>
        <w:t xml:space="preserve">de </w:t>
      </w:r>
      <w:r>
        <w:rPr>
          <w:sz w:val="24"/>
          <w:szCs w:val="24"/>
          <w:lang w:val="es-ES_tradnl"/>
        </w:rPr>
        <w:t>poner a disposición judicial</w:t>
      </w:r>
      <w:r w:rsidR="003B6B50">
        <w:rPr>
          <w:sz w:val="24"/>
          <w:szCs w:val="24"/>
          <w:lang w:val="es-ES_tradnl"/>
        </w:rPr>
        <w:t xml:space="preserve"> </w:t>
      </w:r>
      <w:r w:rsidR="00D75DB3">
        <w:rPr>
          <w:sz w:val="24"/>
          <w:szCs w:val="24"/>
          <w:lang w:val="es-ES_tradnl"/>
        </w:rPr>
        <w:t>a los referidos</w:t>
      </w:r>
      <w:r w:rsidR="003D21ED">
        <w:rPr>
          <w:sz w:val="24"/>
          <w:szCs w:val="24"/>
          <w:lang w:val="es-ES_tradnl"/>
        </w:rPr>
        <w:t xml:space="preserve">. </w:t>
      </w:r>
    </w:p>
    <w:p w:rsidR="00B3299C" w:rsidRDefault="00B3299C" w:rsidP="00021900">
      <w:pPr>
        <w:pStyle w:val="Cuerpo"/>
        <w:spacing w:line="288" w:lineRule="auto"/>
        <w:jc w:val="both"/>
        <w:rPr>
          <w:sz w:val="24"/>
          <w:szCs w:val="24"/>
        </w:rPr>
      </w:pPr>
    </w:p>
    <w:p w:rsidR="004D1325" w:rsidRDefault="00C9438B" w:rsidP="00021900">
      <w:pPr>
        <w:pStyle w:val="Cue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M</w:t>
      </w:r>
      <w:bookmarkEnd w:id="1"/>
      <w:r>
        <w:rPr>
          <w:sz w:val="24"/>
          <w:szCs w:val="24"/>
          <w:lang w:val="es-ES_tradnl"/>
        </w:rPr>
        <w:t xml:space="preserve">adrid, </w:t>
      </w:r>
      <w:r w:rsidR="001545B2">
        <w:rPr>
          <w:sz w:val="24"/>
          <w:szCs w:val="24"/>
          <w:lang w:val="es-ES_tradnl"/>
        </w:rPr>
        <w:t>1</w:t>
      </w:r>
      <w:r w:rsidR="00961AFA">
        <w:rPr>
          <w:sz w:val="24"/>
          <w:szCs w:val="24"/>
          <w:lang w:val="es-ES_tradnl"/>
        </w:rPr>
        <w:t>5</w:t>
      </w:r>
      <w:r>
        <w:rPr>
          <w:sz w:val="24"/>
          <w:szCs w:val="24"/>
          <w:lang w:val="es-ES_tradnl"/>
        </w:rPr>
        <w:t xml:space="preserve"> de </w:t>
      </w:r>
      <w:r w:rsidR="00B31E8A">
        <w:rPr>
          <w:sz w:val="24"/>
          <w:szCs w:val="24"/>
          <w:lang w:val="es-ES_tradnl"/>
        </w:rPr>
        <w:t>diciembre</w:t>
      </w:r>
      <w:r w:rsidR="001545B2">
        <w:rPr>
          <w:sz w:val="24"/>
          <w:szCs w:val="24"/>
          <w:lang w:val="es-ES_tradnl"/>
        </w:rPr>
        <w:t xml:space="preserve"> de 2017</w:t>
      </w:r>
    </w:p>
    <w:p w:rsidR="00F0219A" w:rsidRDefault="00C9438B" w:rsidP="00021900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Fdo. </w:t>
      </w:r>
      <w:r w:rsidR="00F0219A" w:rsidRPr="00BE38DD">
        <w:rPr>
          <w:sz w:val="24"/>
          <w:szCs w:val="24"/>
        </w:rPr>
        <w:t>Don Pablo Manuel Fernández Alarcón</w:t>
      </w:r>
    </w:p>
    <w:p w:rsidR="006A7D6A" w:rsidRDefault="009D6909" w:rsidP="009D6909">
      <w:pPr>
        <w:pStyle w:val="Cuerpo"/>
        <w:spacing w:line="288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="006A7D6A">
        <w:rPr>
          <w:sz w:val="24"/>
          <w:szCs w:val="24"/>
          <w:lang w:val="es-ES_tradnl"/>
        </w:rPr>
        <w:t>Gerente-Apoderado</w:t>
      </w:r>
    </w:p>
    <w:p w:rsidR="004D1325" w:rsidRDefault="006A7D6A" w:rsidP="006A7D6A">
      <w:pPr>
        <w:pStyle w:val="Cuerpo"/>
        <w:spacing w:line="288" w:lineRule="auto"/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</w:t>
      </w:r>
      <w:r w:rsidR="00BE38DD">
        <w:rPr>
          <w:sz w:val="24"/>
          <w:szCs w:val="24"/>
          <w:lang w:val="es-ES_tradnl"/>
        </w:rPr>
        <w:t>ODEMOS</w:t>
      </w:r>
    </w:p>
    <w:p w:rsidR="003B0AA5" w:rsidRDefault="003B0AA5" w:rsidP="006A7D6A">
      <w:pPr>
        <w:pStyle w:val="Cuerpo"/>
        <w:spacing w:line="288" w:lineRule="auto"/>
        <w:ind w:firstLine="720"/>
        <w:jc w:val="both"/>
        <w:rPr>
          <w:b/>
        </w:rPr>
      </w:pPr>
    </w:p>
    <w:p w:rsidR="003B0AA5" w:rsidRDefault="003B0AA5" w:rsidP="006A7D6A">
      <w:pPr>
        <w:pStyle w:val="Cuerpo"/>
        <w:spacing w:line="288" w:lineRule="auto"/>
        <w:ind w:firstLine="720"/>
        <w:jc w:val="both"/>
        <w:rPr>
          <w:b/>
        </w:rPr>
      </w:pPr>
    </w:p>
    <w:p w:rsidR="00B36F35" w:rsidRDefault="006242C8" w:rsidP="006A7D6A">
      <w:pPr>
        <w:pStyle w:val="Cuerpo"/>
        <w:spacing w:line="288" w:lineRule="auto"/>
        <w:ind w:firstLine="720"/>
        <w:jc w:val="both"/>
      </w:pPr>
      <w:r>
        <w:rPr>
          <w:b/>
        </w:rPr>
        <w:t xml:space="preserve">OTROSÍ DIGO PRIMERO.- </w:t>
      </w:r>
      <w:r w:rsidR="00B36F35">
        <w:rPr>
          <w:b/>
        </w:rPr>
        <w:t xml:space="preserve"> </w:t>
      </w:r>
      <w:r w:rsidR="00B36F35">
        <w:t>El</w:t>
      </w:r>
      <w:r w:rsidR="00AC620B">
        <w:t xml:space="preserve"> artículo 777 de la Ley de Enjuiciamiento </w:t>
      </w:r>
      <w:r w:rsidR="007C5F9C">
        <w:t>Criminal</w:t>
      </w:r>
      <w:r w:rsidR="00AC620B">
        <w:t xml:space="preserve"> </w:t>
      </w:r>
      <w:r w:rsidR="00B36F35">
        <w:t xml:space="preserve">establece que </w:t>
      </w:r>
      <w:r w:rsidR="00AC620B">
        <w:t xml:space="preserve">podrá el Juez Instructor </w:t>
      </w:r>
      <w:r w:rsidR="00703863">
        <w:t xml:space="preserve">ordenar la práctica por sí de las diligencias necesarias </w:t>
      </w:r>
      <w:r w:rsidR="00703863" w:rsidRPr="004D6467">
        <w:t xml:space="preserve">encaminadas a determinar la naturaleza y circunstancias del hecho, las </w:t>
      </w:r>
      <w:r w:rsidR="00703863" w:rsidRPr="004D6467">
        <w:rPr>
          <w:b/>
          <w:u w:val="single"/>
        </w:rPr>
        <w:t>personas que en él hayan participado</w:t>
      </w:r>
      <w:r w:rsidR="00703863" w:rsidRPr="004D6467">
        <w:t xml:space="preserve"> y el órgano competente para el enjuiciamiento, dando cuenta al Ministerio Fiscal de su incoación y de los hechos que la determinen</w:t>
      </w:r>
      <w:r w:rsidR="00B36F35">
        <w:t>.</w:t>
      </w:r>
    </w:p>
    <w:p w:rsidR="00B36F35" w:rsidRDefault="00B36F35" w:rsidP="006A7D6A">
      <w:pPr>
        <w:pStyle w:val="Cuerpo"/>
        <w:spacing w:line="288" w:lineRule="auto"/>
        <w:ind w:firstLine="720"/>
        <w:jc w:val="both"/>
      </w:pPr>
    </w:p>
    <w:p w:rsidR="00791458" w:rsidRPr="00F42EE8" w:rsidRDefault="00B36F35" w:rsidP="00791458">
      <w:pPr>
        <w:pStyle w:val="Cuerpo"/>
        <w:spacing w:line="288" w:lineRule="auto"/>
        <w:ind w:firstLine="720"/>
        <w:jc w:val="both"/>
      </w:pPr>
      <w:r>
        <w:t xml:space="preserve">En relación a la identidad </w:t>
      </w:r>
      <w:r w:rsidR="008744A1">
        <w:t>de la persona</w:t>
      </w:r>
      <w:r w:rsidR="00023F6E">
        <w:t xml:space="preserve"> que ha realizado</w:t>
      </w:r>
      <w:r w:rsidR="00E72D71">
        <w:t xml:space="preserve"> el vídeo-selfie profiriendo</w:t>
      </w:r>
      <w:r w:rsidR="00791458">
        <w:t xml:space="preserve"> estas</w:t>
      </w:r>
      <w:r w:rsidR="00E72D71">
        <w:t xml:space="preserve"> presunta</w:t>
      </w:r>
      <w:r w:rsidR="000E1022">
        <w:t>s</w:t>
      </w:r>
      <w:r w:rsidR="00E72D71">
        <w:t xml:space="preserve"> amenazas</w:t>
      </w:r>
      <w:r w:rsidR="00F43726">
        <w:t xml:space="preserve">, </w:t>
      </w:r>
      <w:r w:rsidR="00D35F49">
        <w:t>algunos</w:t>
      </w:r>
      <w:r w:rsidR="006242C8">
        <w:t xml:space="preserve"> medios de comunicación han </w:t>
      </w:r>
      <w:r w:rsidR="00D35F49">
        <w:t>transmitido</w:t>
      </w:r>
      <w:r w:rsidR="00F42EE8">
        <w:t xml:space="preserve"> </w:t>
      </w:r>
      <w:r w:rsidR="007618A4">
        <w:t xml:space="preserve">que </w:t>
      </w:r>
      <w:r w:rsidR="006242C8">
        <w:t>el Ministerio de Defensa</w:t>
      </w:r>
      <w:r w:rsidR="00D35F49">
        <w:t xml:space="preserve"> habría </w:t>
      </w:r>
      <w:r w:rsidR="00791458">
        <w:t xml:space="preserve">informado conocer </w:t>
      </w:r>
      <w:r w:rsidR="00D35F49">
        <w:t>el hecho de que el principal protagonista de los hechos no tendría la condición de</w:t>
      </w:r>
      <w:r w:rsidR="00791458">
        <w:t xml:space="preserve"> militar y ha</w:t>
      </w:r>
      <w:r w:rsidR="00D35F49">
        <w:t>bría</w:t>
      </w:r>
      <w:r w:rsidR="00791458">
        <w:t xml:space="preserve"> </w:t>
      </w:r>
      <w:r w:rsidR="007618A4">
        <w:t xml:space="preserve">abierto </w:t>
      </w:r>
      <w:r>
        <w:t>una</w:t>
      </w:r>
      <w:r w:rsidR="00B81EF2">
        <w:t xml:space="preserve"> investigación relativa al suceso denunciado</w:t>
      </w:r>
      <w:r w:rsidR="00791458">
        <w:t xml:space="preserve">, por lo que </w:t>
      </w:r>
      <w:r w:rsidR="00B81EF2" w:rsidRPr="00B36F35">
        <w:rPr>
          <w:b/>
          <w:u w:val="single"/>
        </w:rPr>
        <w:t xml:space="preserve">se habrá deducido </w:t>
      </w:r>
      <w:r w:rsidR="006242C8" w:rsidRPr="00B36F35">
        <w:rPr>
          <w:b/>
          <w:u w:val="single"/>
        </w:rPr>
        <w:t xml:space="preserve">la identidad completa y datos de filiación </w:t>
      </w:r>
      <w:r w:rsidR="00B81EF2" w:rsidRPr="00B36F35">
        <w:rPr>
          <w:b/>
          <w:u w:val="single"/>
        </w:rPr>
        <w:t>del sujeto que realiza el video-selfie</w:t>
      </w:r>
      <w:r w:rsidR="00E72D71" w:rsidRPr="00E72D71">
        <w:rPr>
          <w:b/>
        </w:rPr>
        <w:t xml:space="preserve">, </w:t>
      </w:r>
      <w:r w:rsidR="00E72D71">
        <w:t>lo que se pone en conocimiento del Juzgado a los efectos oportunos de esclarecimiento de los hechos denunciados</w:t>
      </w:r>
      <w:r w:rsidR="00791458">
        <w:t xml:space="preserve"> dada la importancia fundamental de acreditar la identidad de la persona o de las personas participantes y su carácter civil o militar para el seguimiento del propio  procedimiento. </w:t>
      </w:r>
    </w:p>
    <w:p w:rsidR="006242C8" w:rsidRDefault="006242C8" w:rsidP="00B36F35">
      <w:pPr>
        <w:pStyle w:val="Cuerpo"/>
        <w:spacing w:line="288" w:lineRule="auto"/>
        <w:ind w:firstLine="720"/>
        <w:jc w:val="both"/>
      </w:pPr>
    </w:p>
    <w:p w:rsidR="00791458" w:rsidRDefault="00791458" w:rsidP="00B36F35">
      <w:pPr>
        <w:pStyle w:val="Cuerpo"/>
        <w:spacing w:line="288" w:lineRule="auto"/>
        <w:ind w:firstLine="720"/>
        <w:jc w:val="both"/>
      </w:pPr>
    </w:p>
    <w:p w:rsidR="000C5AE9" w:rsidRDefault="000C5AE9" w:rsidP="006A7D6A">
      <w:pPr>
        <w:pStyle w:val="Cuerpo"/>
        <w:spacing w:line="288" w:lineRule="auto"/>
        <w:ind w:firstLine="720"/>
        <w:jc w:val="both"/>
      </w:pPr>
    </w:p>
    <w:p w:rsidR="00B81EF2" w:rsidRPr="00B81EF2" w:rsidRDefault="00B81EF2" w:rsidP="006A7D6A">
      <w:pPr>
        <w:pStyle w:val="Cuerpo"/>
        <w:spacing w:line="288" w:lineRule="auto"/>
        <w:ind w:firstLine="720"/>
        <w:jc w:val="both"/>
      </w:pPr>
      <w:r>
        <w:rPr>
          <w:b/>
        </w:rPr>
        <w:t xml:space="preserve">SUPLICO AL JUZGADO, </w:t>
      </w:r>
      <w:r>
        <w:t>tenga por hecha la anterior manifestación a los efectos oportunos.</w:t>
      </w:r>
    </w:p>
    <w:p w:rsidR="006242C8" w:rsidRPr="006242C8" w:rsidRDefault="006242C8" w:rsidP="006A7D6A">
      <w:pPr>
        <w:pStyle w:val="Cuerpo"/>
        <w:spacing w:line="288" w:lineRule="auto"/>
        <w:ind w:firstLine="720"/>
        <w:jc w:val="both"/>
      </w:pPr>
    </w:p>
    <w:sectPr w:rsidR="006242C8" w:rsidRPr="006242C8">
      <w:headerReference w:type="default" r:id="rId13"/>
      <w:footerReference w:type="default" r:id="rId14"/>
      <w:pgSz w:w="11906" w:h="16838"/>
      <w:pgMar w:top="1134" w:right="1134" w:bottom="1134" w:left="180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9C" w:rsidRDefault="00F6639C">
      <w:r>
        <w:separator/>
      </w:r>
    </w:p>
  </w:endnote>
  <w:endnote w:type="continuationSeparator" w:id="0">
    <w:p w:rsidR="00F6639C" w:rsidRDefault="00F6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42" w:rsidRDefault="00EB1442">
    <w:pPr>
      <w:pStyle w:val="Cabeceraypie"/>
      <w:tabs>
        <w:tab w:val="clear" w:pos="9020"/>
        <w:tab w:val="center" w:pos="4486"/>
        <w:tab w:val="right" w:pos="8972"/>
      </w:tabs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5735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  <w:lang w:val="es-ES_tradnl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5735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9C" w:rsidRDefault="00F6639C">
      <w:r>
        <w:separator/>
      </w:r>
    </w:p>
  </w:footnote>
  <w:footnote w:type="continuationSeparator" w:id="0">
    <w:p w:rsidR="00F6639C" w:rsidRDefault="00F6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42" w:rsidRDefault="00EB1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25"/>
    <w:rsid w:val="000028A3"/>
    <w:rsid w:val="00013E49"/>
    <w:rsid w:val="00021900"/>
    <w:rsid w:val="00023F6E"/>
    <w:rsid w:val="000336B3"/>
    <w:rsid w:val="000353FB"/>
    <w:rsid w:val="000371A4"/>
    <w:rsid w:val="00037C21"/>
    <w:rsid w:val="00040326"/>
    <w:rsid w:val="0004324B"/>
    <w:rsid w:val="00067E8D"/>
    <w:rsid w:val="000814CF"/>
    <w:rsid w:val="00083565"/>
    <w:rsid w:val="0008387E"/>
    <w:rsid w:val="000B5880"/>
    <w:rsid w:val="000C0CD9"/>
    <w:rsid w:val="000C0EBA"/>
    <w:rsid w:val="000C3ABE"/>
    <w:rsid w:val="000C5AE9"/>
    <w:rsid w:val="000D5C24"/>
    <w:rsid w:val="000E1022"/>
    <w:rsid w:val="000E12C5"/>
    <w:rsid w:val="000F01CF"/>
    <w:rsid w:val="00112AA3"/>
    <w:rsid w:val="001545B2"/>
    <w:rsid w:val="00155A7B"/>
    <w:rsid w:val="00163830"/>
    <w:rsid w:val="001701B6"/>
    <w:rsid w:val="00171CED"/>
    <w:rsid w:val="001834DC"/>
    <w:rsid w:val="00187F9F"/>
    <w:rsid w:val="00196D7E"/>
    <w:rsid w:val="001A69BA"/>
    <w:rsid w:val="001B4388"/>
    <w:rsid w:val="001B5505"/>
    <w:rsid w:val="001C65ED"/>
    <w:rsid w:val="001D415E"/>
    <w:rsid w:val="001E7275"/>
    <w:rsid w:val="002026B2"/>
    <w:rsid w:val="00205D3F"/>
    <w:rsid w:val="002458A0"/>
    <w:rsid w:val="00256878"/>
    <w:rsid w:val="0026379F"/>
    <w:rsid w:val="0027719B"/>
    <w:rsid w:val="00282E33"/>
    <w:rsid w:val="002838DB"/>
    <w:rsid w:val="002851BE"/>
    <w:rsid w:val="002851F4"/>
    <w:rsid w:val="002C1A0C"/>
    <w:rsid w:val="002D3C26"/>
    <w:rsid w:val="002D4A30"/>
    <w:rsid w:val="002D5B82"/>
    <w:rsid w:val="00301458"/>
    <w:rsid w:val="003153DD"/>
    <w:rsid w:val="0031775F"/>
    <w:rsid w:val="00321BA0"/>
    <w:rsid w:val="00325666"/>
    <w:rsid w:val="00333561"/>
    <w:rsid w:val="00354CE6"/>
    <w:rsid w:val="00365E0C"/>
    <w:rsid w:val="003768C5"/>
    <w:rsid w:val="00381AC3"/>
    <w:rsid w:val="003840E9"/>
    <w:rsid w:val="003A33A1"/>
    <w:rsid w:val="003A7F89"/>
    <w:rsid w:val="003B0AA5"/>
    <w:rsid w:val="003B23EC"/>
    <w:rsid w:val="003B6B50"/>
    <w:rsid w:val="003C4E39"/>
    <w:rsid w:val="003D21ED"/>
    <w:rsid w:val="003D40FF"/>
    <w:rsid w:val="00400744"/>
    <w:rsid w:val="004041B4"/>
    <w:rsid w:val="00410971"/>
    <w:rsid w:val="004161C6"/>
    <w:rsid w:val="00423E62"/>
    <w:rsid w:val="00426D1E"/>
    <w:rsid w:val="0044027E"/>
    <w:rsid w:val="00440AA8"/>
    <w:rsid w:val="004410B0"/>
    <w:rsid w:val="00450A2C"/>
    <w:rsid w:val="004657D3"/>
    <w:rsid w:val="004671B3"/>
    <w:rsid w:val="00473C20"/>
    <w:rsid w:val="00474337"/>
    <w:rsid w:val="004B6D09"/>
    <w:rsid w:val="004C5614"/>
    <w:rsid w:val="004D1325"/>
    <w:rsid w:val="004D6467"/>
    <w:rsid w:val="004E0B2E"/>
    <w:rsid w:val="004E54C4"/>
    <w:rsid w:val="00500641"/>
    <w:rsid w:val="00505ABF"/>
    <w:rsid w:val="00513CE8"/>
    <w:rsid w:val="00523D65"/>
    <w:rsid w:val="005425BE"/>
    <w:rsid w:val="0055735E"/>
    <w:rsid w:val="00592822"/>
    <w:rsid w:val="005965DF"/>
    <w:rsid w:val="005A10EF"/>
    <w:rsid w:val="005A1967"/>
    <w:rsid w:val="005A59C1"/>
    <w:rsid w:val="005C75EA"/>
    <w:rsid w:val="005D44CC"/>
    <w:rsid w:val="005D673C"/>
    <w:rsid w:val="005D76E6"/>
    <w:rsid w:val="006242C8"/>
    <w:rsid w:val="00624DE8"/>
    <w:rsid w:val="006252B2"/>
    <w:rsid w:val="0063396E"/>
    <w:rsid w:val="00647161"/>
    <w:rsid w:val="006674F1"/>
    <w:rsid w:val="00692587"/>
    <w:rsid w:val="006944E9"/>
    <w:rsid w:val="006A1A70"/>
    <w:rsid w:val="006A20B5"/>
    <w:rsid w:val="006A7D6A"/>
    <w:rsid w:val="006B1EFC"/>
    <w:rsid w:val="006B59D0"/>
    <w:rsid w:val="006B691D"/>
    <w:rsid w:val="006D71EE"/>
    <w:rsid w:val="006F5E7E"/>
    <w:rsid w:val="00703863"/>
    <w:rsid w:val="00705E1C"/>
    <w:rsid w:val="00715E1B"/>
    <w:rsid w:val="00725DA2"/>
    <w:rsid w:val="0073707E"/>
    <w:rsid w:val="0075176E"/>
    <w:rsid w:val="00752F1C"/>
    <w:rsid w:val="007618A4"/>
    <w:rsid w:val="00777F4A"/>
    <w:rsid w:val="007839DF"/>
    <w:rsid w:val="00787E09"/>
    <w:rsid w:val="0079142C"/>
    <w:rsid w:val="00791458"/>
    <w:rsid w:val="0079363B"/>
    <w:rsid w:val="007A3E52"/>
    <w:rsid w:val="007B3137"/>
    <w:rsid w:val="007C5F9C"/>
    <w:rsid w:val="007C741E"/>
    <w:rsid w:val="007D5145"/>
    <w:rsid w:val="007D7790"/>
    <w:rsid w:val="007E4453"/>
    <w:rsid w:val="007E485B"/>
    <w:rsid w:val="007E518B"/>
    <w:rsid w:val="007F1E38"/>
    <w:rsid w:val="007F4C51"/>
    <w:rsid w:val="007F74F4"/>
    <w:rsid w:val="008341AA"/>
    <w:rsid w:val="00847E3D"/>
    <w:rsid w:val="008524BE"/>
    <w:rsid w:val="008744A1"/>
    <w:rsid w:val="0087500C"/>
    <w:rsid w:val="00881C5E"/>
    <w:rsid w:val="00881E9B"/>
    <w:rsid w:val="008875E8"/>
    <w:rsid w:val="00890446"/>
    <w:rsid w:val="00894549"/>
    <w:rsid w:val="008A3C3A"/>
    <w:rsid w:val="008C2879"/>
    <w:rsid w:val="008D59BE"/>
    <w:rsid w:val="008E67A6"/>
    <w:rsid w:val="008E7033"/>
    <w:rsid w:val="00900118"/>
    <w:rsid w:val="0090781D"/>
    <w:rsid w:val="009510A0"/>
    <w:rsid w:val="00961AFA"/>
    <w:rsid w:val="00980252"/>
    <w:rsid w:val="00983867"/>
    <w:rsid w:val="00994FA6"/>
    <w:rsid w:val="009B040B"/>
    <w:rsid w:val="009B0AE6"/>
    <w:rsid w:val="009C209B"/>
    <w:rsid w:val="009C3AB9"/>
    <w:rsid w:val="009D43ED"/>
    <w:rsid w:val="009D4D46"/>
    <w:rsid w:val="009D6909"/>
    <w:rsid w:val="009D6AF0"/>
    <w:rsid w:val="009F0B90"/>
    <w:rsid w:val="009F1E8A"/>
    <w:rsid w:val="009F4FC7"/>
    <w:rsid w:val="009F7561"/>
    <w:rsid w:val="00A012D4"/>
    <w:rsid w:val="00A04F5C"/>
    <w:rsid w:val="00A2243C"/>
    <w:rsid w:val="00A244C5"/>
    <w:rsid w:val="00A31C80"/>
    <w:rsid w:val="00A4062B"/>
    <w:rsid w:val="00A455D1"/>
    <w:rsid w:val="00A6197E"/>
    <w:rsid w:val="00A80F76"/>
    <w:rsid w:val="00A8425B"/>
    <w:rsid w:val="00AA1F66"/>
    <w:rsid w:val="00AA30EF"/>
    <w:rsid w:val="00AB09F1"/>
    <w:rsid w:val="00AC11AB"/>
    <w:rsid w:val="00AC30A9"/>
    <w:rsid w:val="00AC5270"/>
    <w:rsid w:val="00AC620B"/>
    <w:rsid w:val="00AD4F36"/>
    <w:rsid w:val="00AD583A"/>
    <w:rsid w:val="00AF1E28"/>
    <w:rsid w:val="00AF75AA"/>
    <w:rsid w:val="00B3043F"/>
    <w:rsid w:val="00B30A22"/>
    <w:rsid w:val="00B31E8A"/>
    <w:rsid w:val="00B3299C"/>
    <w:rsid w:val="00B36F35"/>
    <w:rsid w:val="00B37890"/>
    <w:rsid w:val="00B37F87"/>
    <w:rsid w:val="00B63577"/>
    <w:rsid w:val="00B81EF2"/>
    <w:rsid w:val="00BA0139"/>
    <w:rsid w:val="00BB3201"/>
    <w:rsid w:val="00BC35D8"/>
    <w:rsid w:val="00BE38DD"/>
    <w:rsid w:val="00BE3BAC"/>
    <w:rsid w:val="00BE4577"/>
    <w:rsid w:val="00BF28CE"/>
    <w:rsid w:val="00C01B40"/>
    <w:rsid w:val="00C15BBB"/>
    <w:rsid w:val="00C25350"/>
    <w:rsid w:val="00C25B55"/>
    <w:rsid w:val="00C33466"/>
    <w:rsid w:val="00C65267"/>
    <w:rsid w:val="00C858A5"/>
    <w:rsid w:val="00C9356C"/>
    <w:rsid w:val="00C9438B"/>
    <w:rsid w:val="00C95820"/>
    <w:rsid w:val="00C97C66"/>
    <w:rsid w:val="00CA0F99"/>
    <w:rsid w:val="00CA1C4E"/>
    <w:rsid w:val="00CB220C"/>
    <w:rsid w:val="00CD0868"/>
    <w:rsid w:val="00CD1215"/>
    <w:rsid w:val="00CE1AB7"/>
    <w:rsid w:val="00D0716E"/>
    <w:rsid w:val="00D1553A"/>
    <w:rsid w:val="00D161E8"/>
    <w:rsid w:val="00D22124"/>
    <w:rsid w:val="00D22C88"/>
    <w:rsid w:val="00D35F49"/>
    <w:rsid w:val="00D516BE"/>
    <w:rsid w:val="00D75DB3"/>
    <w:rsid w:val="00D83FBB"/>
    <w:rsid w:val="00D869D5"/>
    <w:rsid w:val="00D95AAB"/>
    <w:rsid w:val="00DA5F63"/>
    <w:rsid w:val="00DB6C3F"/>
    <w:rsid w:val="00DC0C73"/>
    <w:rsid w:val="00DD684E"/>
    <w:rsid w:val="00DE4F7A"/>
    <w:rsid w:val="00DF7F7C"/>
    <w:rsid w:val="00E025C3"/>
    <w:rsid w:val="00E10055"/>
    <w:rsid w:val="00E2415B"/>
    <w:rsid w:val="00E26716"/>
    <w:rsid w:val="00E273CE"/>
    <w:rsid w:val="00E368CC"/>
    <w:rsid w:val="00E4004E"/>
    <w:rsid w:val="00E5262F"/>
    <w:rsid w:val="00E54199"/>
    <w:rsid w:val="00E5440F"/>
    <w:rsid w:val="00E72D71"/>
    <w:rsid w:val="00E80C85"/>
    <w:rsid w:val="00E91473"/>
    <w:rsid w:val="00E91B46"/>
    <w:rsid w:val="00E97273"/>
    <w:rsid w:val="00EB1442"/>
    <w:rsid w:val="00EB32A1"/>
    <w:rsid w:val="00ED5E37"/>
    <w:rsid w:val="00EE40AC"/>
    <w:rsid w:val="00EF07D1"/>
    <w:rsid w:val="00EF0D12"/>
    <w:rsid w:val="00F0219A"/>
    <w:rsid w:val="00F03182"/>
    <w:rsid w:val="00F1592D"/>
    <w:rsid w:val="00F20C50"/>
    <w:rsid w:val="00F26744"/>
    <w:rsid w:val="00F42EE8"/>
    <w:rsid w:val="00F43726"/>
    <w:rsid w:val="00F51D46"/>
    <w:rsid w:val="00F64B30"/>
    <w:rsid w:val="00F6639C"/>
    <w:rsid w:val="00F67D57"/>
    <w:rsid w:val="00F743F0"/>
    <w:rsid w:val="00F757B9"/>
    <w:rsid w:val="00F8694A"/>
    <w:rsid w:val="00F9728D"/>
    <w:rsid w:val="00F97881"/>
    <w:rsid w:val="00FA328D"/>
    <w:rsid w:val="00FA76D7"/>
    <w:rsid w:val="00FD0E78"/>
    <w:rsid w:val="00FD1EB2"/>
    <w:rsid w:val="00FD485C"/>
    <w:rsid w:val="00FD5A71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07D6"/>
  <w15:docId w15:val="{1AC7446C-2D8A-4BC4-AE4E-6AA9BCB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b/>
      <w:bCs/>
      <w:lang w:val="es-ES_tradnl"/>
    </w:rPr>
  </w:style>
  <w:style w:type="character" w:customStyle="1" w:styleId="Hyperlink1">
    <w:name w:val="Hyperlink.1"/>
    <w:basedOn w:val="Ninguno"/>
    <w:rPr>
      <w:u w:val="single"/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2">
    <w:name w:val="Hyperlink.2"/>
    <w:basedOn w:val="Ninguno"/>
    <w:rPr>
      <w:b w:val="0"/>
      <w:bCs w:val="0"/>
      <w:color w:val="8799A5"/>
      <w:lang w:val="es-ES_tradnl"/>
    </w:rPr>
  </w:style>
  <w:style w:type="character" w:customStyle="1" w:styleId="Hyperlink3">
    <w:name w:val="Hyperlink.3"/>
    <w:basedOn w:val="Ninguno"/>
    <w:rPr>
      <w:color w:val="0083B4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4">
    <w:name w:val="Hyperlink.4"/>
    <w:basedOn w:val="Enlace"/>
    <w:rPr>
      <w:rFonts w:ascii="Arial" w:eastAsia="Arial" w:hAnsi="Arial" w:cs="Arial"/>
      <w:sz w:val="24"/>
      <w:szCs w:val="24"/>
      <w:u w:val="single"/>
    </w:rPr>
  </w:style>
  <w:style w:type="character" w:customStyle="1" w:styleId="Hyperlink5">
    <w:name w:val="Hyperlink.5"/>
    <w:basedOn w:val="Hipervnculo"/>
    <w:rPr>
      <w:u w:val="single"/>
    </w:rPr>
  </w:style>
  <w:style w:type="character" w:customStyle="1" w:styleId="Hyperlink6">
    <w:name w:val="Hyperlink.6"/>
    <w:basedOn w:val="Hipervnculo"/>
    <w:rPr>
      <w:u w:val="single"/>
    </w:rPr>
  </w:style>
  <w:style w:type="character" w:customStyle="1" w:styleId="Hyperlink7">
    <w:name w:val="Hyperlink.7"/>
    <w:basedOn w:val="Enlace"/>
    <w:rPr>
      <w:rFonts w:ascii="Arial" w:eastAsia="Arial" w:hAnsi="Arial" w:cs="Arial"/>
      <w:u w:val="single"/>
    </w:rPr>
  </w:style>
  <w:style w:type="character" w:customStyle="1" w:styleId="Hyperlink8">
    <w:name w:val="Hyperlink.8"/>
    <w:basedOn w:val="Hipervnculo"/>
    <w:rPr>
      <w:u w:val="single"/>
    </w:rPr>
  </w:style>
  <w:style w:type="character" w:customStyle="1" w:styleId="Hyperlink9">
    <w:name w:val="Hyperlink.9"/>
    <w:basedOn w:val="Ninguno"/>
    <w:rPr>
      <w:color w:val="8799A5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9B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uentedeprrafopredeter"/>
    <w:rsid w:val="0027719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0AC"/>
    <w:rPr>
      <w:color w:val="808080"/>
      <w:shd w:val="clear" w:color="auto" w:fill="E6E6E6"/>
    </w:rPr>
  </w:style>
  <w:style w:type="paragraph" w:customStyle="1" w:styleId="a">
    <w:name w:val="a"/>
    <w:basedOn w:val="Normal"/>
    <w:rsid w:val="00AC52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nfasis">
    <w:name w:val="Emphasis"/>
    <w:basedOn w:val="Fuentedeprrafopredeter"/>
    <w:uiPriority w:val="20"/>
    <w:qFormat/>
    <w:rsid w:val="00AC52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52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57D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93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29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2168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iquel_R/status/940640611727806465" TargetMode="External"/><Relationship Id="rId12" Type="http://schemas.openxmlformats.org/officeDocument/2006/relationships/hyperlink" Target="http://www.publico.es/politica/hombre-sube-tanque-amenaza-puigdemont-iglesia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Miquel_R" TargetMode="External"/><Relationship Id="rId11" Type="http://schemas.openxmlformats.org/officeDocument/2006/relationships/hyperlink" Target="http://www.lavanguardia.com/politica/20171213/433600866198/defensa-civiles-amenazaron-puigdemont-iglesias-tanque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lmundo.es/cataluna/2017/12/13/5a30fb2eca47414e708b45f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litica.elpais.com/politica/2017/12/13/actualidad/1513158298_048895.html?id_externo_rsoc=TW_C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FENIX</dc:creator>
  <cp:lastModifiedBy>PODEMOS PARTIDO POLITICO</cp:lastModifiedBy>
  <cp:revision>2</cp:revision>
  <cp:lastPrinted>2017-12-15T10:39:00Z</cp:lastPrinted>
  <dcterms:created xsi:type="dcterms:W3CDTF">2017-12-19T09:52:00Z</dcterms:created>
  <dcterms:modified xsi:type="dcterms:W3CDTF">2017-12-19T09:52:00Z</dcterms:modified>
</cp:coreProperties>
</file>